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720" w:tblpY="1731"/>
        <w:tblOverlap w:val="never"/>
        <w:tblW w:w="14044" w:type="dxa"/>
        <w:tblInd w:w="0" w:type="dxa"/>
        <w:tblCellMar>
          <w:top w:w="49" w:type="dxa"/>
          <w:right w:w="115" w:type="dxa"/>
        </w:tblCellMar>
        <w:tblLook w:val="04A0" w:firstRow="1" w:lastRow="0" w:firstColumn="1" w:lastColumn="0" w:noHBand="0" w:noVBand="1"/>
      </w:tblPr>
      <w:tblGrid>
        <w:gridCol w:w="835"/>
        <w:gridCol w:w="2079"/>
        <w:gridCol w:w="5972"/>
        <w:gridCol w:w="5158"/>
      </w:tblGrid>
      <w:tr w:rsidR="00377088" w:rsidTr="007E7C5E">
        <w:trPr>
          <w:trHeight w:val="498"/>
        </w:trPr>
        <w:tc>
          <w:tcPr>
            <w:tcW w:w="835" w:type="dxa"/>
            <w:tcBorders>
              <w:top w:val="single" w:sz="4" w:space="0" w:color="000000"/>
              <w:left w:val="single" w:sz="4" w:space="0" w:color="000000"/>
              <w:bottom w:val="single" w:sz="4" w:space="0" w:color="000000"/>
              <w:right w:val="nil"/>
            </w:tcBorders>
            <w:shd w:val="clear" w:color="auto" w:fill="DCD8C4"/>
          </w:tcPr>
          <w:p w:rsidR="00377088" w:rsidRDefault="00377088" w:rsidP="007E7C5E">
            <w:pPr>
              <w:ind w:left="115"/>
            </w:pPr>
            <w:r>
              <w:rPr>
                <w:b/>
                <w:color w:val="333333"/>
              </w:rPr>
              <w:t>Term</w:t>
            </w:r>
          </w:p>
        </w:tc>
        <w:tc>
          <w:tcPr>
            <w:tcW w:w="2079" w:type="dxa"/>
            <w:tcBorders>
              <w:top w:val="single" w:sz="4" w:space="0" w:color="000000"/>
              <w:left w:val="nil"/>
              <w:bottom w:val="single" w:sz="4" w:space="0" w:color="000000"/>
              <w:right w:val="single" w:sz="4" w:space="0" w:color="000000"/>
            </w:tcBorders>
            <w:shd w:val="clear" w:color="auto" w:fill="DCD8C4"/>
          </w:tcPr>
          <w:p w:rsidR="00377088" w:rsidRDefault="00377088" w:rsidP="007E7C5E">
            <w:pPr>
              <w:spacing w:after="160"/>
              <w:ind w:left="0"/>
            </w:pPr>
          </w:p>
        </w:tc>
        <w:tc>
          <w:tcPr>
            <w:tcW w:w="5972" w:type="dxa"/>
            <w:tcBorders>
              <w:top w:val="single" w:sz="4" w:space="0" w:color="000000"/>
              <w:left w:val="single" w:sz="4" w:space="0" w:color="000000"/>
              <w:bottom w:val="single" w:sz="4" w:space="0" w:color="000000"/>
              <w:right w:val="single" w:sz="4" w:space="0" w:color="000000"/>
            </w:tcBorders>
            <w:shd w:val="clear" w:color="auto" w:fill="DCD8C4"/>
          </w:tcPr>
          <w:p w:rsidR="00377088" w:rsidRDefault="00377088" w:rsidP="007E7C5E">
            <w:pPr>
              <w:ind w:left="115"/>
            </w:pPr>
            <w:r>
              <w:rPr>
                <w:b/>
                <w:color w:val="000000"/>
              </w:rPr>
              <w:t>Definition (think Who, What, Where, When)</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Default="00377088" w:rsidP="007E7C5E">
            <w:pPr>
              <w:ind w:left="115"/>
            </w:pPr>
            <w:r>
              <w:rPr>
                <w:b/>
                <w:color w:val="000000"/>
              </w:rPr>
              <w:t>Analysis (think Why, How)</w:t>
            </w:r>
          </w:p>
        </w:tc>
      </w:tr>
      <w:tr w:rsidR="00377088" w:rsidRPr="00653929" w:rsidTr="007E7C5E">
        <w:trPr>
          <w:trHeight w:val="1963"/>
        </w:trPr>
        <w:tc>
          <w:tcPr>
            <w:tcW w:w="835" w:type="dxa"/>
            <w:tcBorders>
              <w:top w:val="single" w:sz="4" w:space="0" w:color="000000"/>
              <w:left w:val="single" w:sz="4" w:space="0" w:color="000000"/>
              <w:bottom w:val="single" w:sz="4" w:space="0" w:color="000000"/>
              <w:right w:val="nil"/>
            </w:tcBorders>
          </w:tcPr>
          <w:p w:rsidR="00377088" w:rsidRPr="00653929" w:rsidRDefault="00377088" w:rsidP="007E7C5E">
            <w:pPr>
              <w:ind w:left="382"/>
              <w:jc w:val="center"/>
              <w:rPr>
                <w:b/>
              </w:rPr>
            </w:pPr>
            <w:r w:rsidRPr="00653929">
              <w:rPr>
                <w:b/>
                <w:color w:val="333333"/>
              </w:rPr>
              <w:t>1.</w:t>
            </w:r>
          </w:p>
        </w:tc>
        <w:tc>
          <w:tcPr>
            <w:tcW w:w="2079" w:type="dxa"/>
            <w:tcBorders>
              <w:top w:val="single" w:sz="4" w:space="0" w:color="000000"/>
              <w:left w:val="nil"/>
              <w:bottom w:val="single" w:sz="4" w:space="0" w:color="000000"/>
              <w:right w:val="single" w:sz="4" w:space="0" w:color="000000"/>
            </w:tcBorders>
          </w:tcPr>
          <w:p w:rsidR="00377088" w:rsidRPr="00653929" w:rsidRDefault="00377088" w:rsidP="007E7C5E">
            <w:pPr>
              <w:ind w:left="0"/>
              <w:rPr>
                <w:b/>
              </w:rPr>
            </w:pPr>
            <w:r w:rsidRPr="00653929">
              <w:rPr>
                <w:b/>
                <w:color w:val="333333"/>
              </w:rPr>
              <w:t>Justinian’s Code</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713"/>
              <w:ind w:left="115"/>
              <w:rPr>
                <w:b/>
              </w:rPr>
            </w:pPr>
            <w:r w:rsidRPr="00653929">
              <w:rPr>
                <w:b/>
                <w:color w:val="000000"/>
              </w:rPr>
              <w:t>Which empire</w:t>
            </w:r>
            <w:r w:rsidRPr="00653929">
              <w:rPr>
                <w:color w:val="000000"/>
              </w:rPr>
              <w:t>?</w:t>
            </w:r>
            <w:r w:rsidR="00653929" w:rsidRPr="00653929">
              <w:rPr>
                <w:color w:val="000000"/>
              </w:rPr>
              <w:t xml:space="preserve">   Byzantine Empire</w:t>
            </w:r>
          </w:p>
          <w:p w:rsidR="00377088" w:rsidRPr="00653929" w:rsidRDefault="00377088" w:rsidP="007E7C5E">
            <w:pPr>
              <w:ind w:left="115"/>
              <w:rPr>
                <w:b/>
              </w:rPr>
            </w:pPr>
            <w:r w:rsidRPr="00653929">
              <w:rPr>
                <w:b/>
                <w:color w:val="000000"/>
              </w:rPr>
              <w:t>What did it say?</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8E7D93" w:rsidP="007E7C5E">
            <w:pPr>
              <w:spacing w:after="160"/>
              <w:ind w:left="0"/>
              <w:rPr>
                <w:b/>
              </w:rPr>
            </w:pPr>
            <w:r>
              <w:rPr>
                <w:b/>
              </w:rPr>
              <w:t xml:space="preserve"> </w:t>
            </w:r>
            <w:r>
              <w:rPr>
                <w:rFonts w:ascii="Arial" w:hAnsi="Arial" w:cs="Arial"/>
                <w:color w:val="222222"/>
                <w:shd w:val="clear" w:color="auto" w:fill="FFFFFF"/>
              </w:rPr>
              <w:t xml:space="preserve"> Roman law. ... </w:t>
            </w:r>
            <w:proofErr w:type="gramStart"/>
            <w:r>
              <w:rPr>
                <w:rFonts w:ascii="Arial" w:hAnsi="Arial" w:cs="Arial"/>
                <w:color w:val="222222"/>
                <w:shd w:val="clear" w:color="auto" w:fill="FFFFFF"/>
              </w:rPr>
              <w:t>law</w:t>
            </w:r>
            <w:proofErr w:type="gramEnd"/>
            <w:r>
              <w:rPr>
                <w:rStyle w:val="apple-converted-space"/>
                <w:rFonts w:ascii="Arial" w:hAnsi="Arial" w:cs="Arial"/>
                <w:color w:val="222222"/>
                <w:shd w:val="clear" w:color="auto" w:fill="FFFFFF"/>
              </w:rPr>
              <w:t> </w:t>
            </w:r>
            <w:r>
              <w:rPr>
                <w:rFonts w:ascii="Arial" w:hAnsi="Arial" w:cs="Arial"/>
                <w:b/>
                <w:bCs/>
                <w:color w:val="222222"/>
                <w:shd w:val="clear" w:color="auto" w:fill="FFFFFF"/>
              </w:rPr>
              <w:t>code</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b/>
                <w:bCs/>
                <w:color w:val="222222"/>
                <w:shd w:val="clear" w:color="auto" w:fill="FFFFFF"/>
              </w:rPr>
              <w:t>Code</w:t>
            </w:r>
            <w:r>
              <w:rPr>
                <w:rStyle w:val="apple-converted-space"/>
                <w:rFonts w:ascii="Arial" w:hAnsi="Arial" w:cs="Arial"/>
                <w:color w:val="222222"/>
                <w:shd w:val="clear" w:color="auto" w:fill="FFFFFF"/>
              </w:rPr>
              <w:t> </w:t>
            </w:r>
            <w:r>
              <w:rPr>
                <w:rFonts w:ascii="Arial" w:hAnsi="Arial" w:cs="Arial"/>
                <w:color w:val="222222"/>
                <w:shd w:val="clear" w:color="auto" w:fill="FFFFFF"/>
              </w:rPr>
              <w:t>of</w:t>
            </w:r>
            <w:r>
              <w:rPr>
                <w:rStyle w:val="apple-converted-space"/>
                <w:rFonts w:ascii="Arial" w:hAnsi="Arial" w:cs="Arial"/>
                <w:color w:val="222222"/>
                <w:shd w:val="clear" w:color="auto" w:fill="FFFFFF"/>
              </w:rPr>
              <w:t> </w:t>
            </w:r>
            <w:r>
              <w:rPr>
                <w:rFonts w:ascii="Arial" w:hAnsi="Arial" w:cs="Arial"/>
                <w:b/>
                <w:bCs/>
                <w:color w:val="222222"/>
                <w:shd w:val="clear" w:color="auto" w:fill="FFFFFF"/>
              </w:rPr>
              <w:t>Justinian</w:t>
            </w:r>
            <w:r>
              <w:rPr>
                <w:rFonts w:ascii="Arial" w:hAnsi="Arial" w:cs="Arial"/>
                <w:color w:val="222222"/>
                <w:shd w:val="clear" w:color="auto" w:fill="FFFFFF"/>
              </w:rPr>
              <w:t xml:space="preserve">, Latin Codex </w:t>
            </w:r>
            <w:proofErr w:type="spellStart"/>
            <w:r>
              <w:rPr>
                <w:rFonts w:ascii="Arial" w:hAnsi="Arial" w:cs="Arial"/>
                <w:color w:val="222222"/>
                <w:shd w:val="clear" w:color="auto" w:fill="FFFFFF"/>
              </w:rPr>
              <w:t>Justinianus</w:t>
            </w:r>
            <w:proofErr w:type="spellEnd"/>
            <w:r>
              <w:rPr>
                <w:rFonts w:ascii="Arial" w:hAnsi="Arial" w:cs="Arial"/>
                <w:color w:val="222222"/>
                <w:shd w:val="clear" w:color="auto" w:fill="FFFFFF"/>
              </w:rPr>
              <w:t xml:space="preserve">, formally Corpus Juris </w:t>
            </w:r>
            <w:proofErr w:type="spellStart"/>
            <w:r>
              <w:rPr>
                <w:rFonts w:ascii="Arial" w:hAnsi="Arial" w:cs="Arial"/>
                <w:color w:val="222222"/>
                <w:shd w:val="clear" w:color="auto" w:fill="FFFFFF"/>
              </w:rPr>
              <w:t>Civilis</w:t>
            </w:r>
            <w:proofErr w:type="spellEnd"/>
            <w:r>
              <w:rPr>
                <w:rFonts w:ascii="Arial" w:hAnsi="Arial" w:cs="Arial"/>
                <w:color w:val="222222"/>
                <w:shd w:val="clear" w:color="auto" w:fill="FFFFFF"/>
              </w:rPr>
              <w:t xml:space="preserve"> (“Body of Civil Law”), the collections of laws and legal interpretations developed under the sponsorship of the Byzantine emperor</w:t>
            </w:r>
            <w:r>
              <w:rPr>
                <w:rStyle w:val="apple-converted-space"/>
                <w:rFonts w:ascii="Arial" w:hAnsi="Arial" w:cs="Arial"/>
                <w:color w:val="222222"/>
                <w:shd w:val="clear" w:color="auto" w:fill="FFFFFF"/>
              </w:rPr>
              <w:t> </w:t>
            </w:r>
            <w:r>
              <w:rPr>
                <w:rFonts w:ascii="Arial" w:hAnsi="Arial" w:cs="Arial"/>
                <w:b/>
                <w:bCs/>
                <w:color w:val="222222"/>
                <w:shd w:val="clear" w:color="auto" w:fill="FFFFFF"/>
              </w:rPr>
              <w:t>Justinian</w:t>
            </w:r>
            <w:r>
              <w:rPr>
                <w:rStyle w:val="apple-converted-space"/>
                <w:rFonts w:ascii="Arial" w:hAnsi="Arial" w:cs="Arial"/>
                <w:color w:val="222222"/>
                <w:shd w:val="clear" w:color="auto" w:fill="FFFFFF"/>
              </w:rPr>
              <w:t> </w:t>
            </w:r>
            <w:r>
              <w:rPr>
                <w:rFonts w:ascii="Arial" w:hAnsi="Arial" w:cs="Arial"/>
                <w:color w:val="222222"/>
                <w:shd w:val="clear" w:color="auto" w:fill="FFFFFF"/>
              </w:rPr>
              <w:t>I from ad 529 to 565.</w:t>
            </w:r>
          </w:p>
        </w:tc>
      </w:tr>
      <w:tr w:rsidR="00377088" w:rsidRPr="00653929" w:rsidTr="007E7C5E">
        <w:trPr>
          <w:trHeight w:val="2696"/>
        </w:trPr>
        <w:tc>
          <w:tcPr>
            <w:tcW w:w="835" w:type="dxa"/>
            <w:tcBorders>
              <w:top w:val="single" w:sz="4" w:space="0" w:color="000000"/>
              <w:left w:val="single" w:sz="4" w:space="0" w:color="000000"/>
              <w:bottom w:val="single" w:sz="4" w:space="0" w:color="000000"/>
              <w:right w:val="nil"/>
            </w:tcBorders>
          </w:tcPr>
          <w:p w:rsidR="00377088" w:rsidRPr="00653929" w:rsidRDefault="00377088" w:rsidP="007E7C5E">
            <w:pPr>
              <w:ind w:left="382"/>
              <w:jc w:val="center"/>
              <w:rPr>
                <w:b/>
              </w:rPr>
            </w:pPr>
            <w:r w:rsidRPr="00653929">
              <w:rPr>
                <w:b/>
                <w:color w:val="000000"/>
              </w:rPr>
              <w:t>2.</w:t>
            </w:r>
          </w:p>
        </w:tc>
        <w:tc>
          <w:tcPr>
            <w:tcW w:w="2079" w:type="dxa"/>
            <w:tcBorders>
              <w:top w:val="single" w:sz="4" w:space="0" w:color="000000"/>
              <w:left w:val="nil"/>
              <w:bottom w:val="single" w:sz="4" w:space="0" w:color="000000"/>
              <w:right w:val="single" w:sz="4" w:space="0" w:color="000000"/>
            </w:tcBorders>
          </w:tcPr>
          <w:p w:rsidR="00377088" w:rsidRPr="00653929" w:rsidRDefault="00377088" w:rsidP="007E7C5E">
            <w:pPr>
              <w:ind w:left="0"/>
              <w:rPr>
                <w:b/>
              </w:rPr>
            </w:pPr>
            <w:r w:rsidRPr="00653929">
              <w:rPr>
                <w:b/>
                <w:color w:val="333333"/>
              </w:rPr>
              <w:t>Islam</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E32374">
            <w:pPr>
              <w:spacing w:after="120"/>
              <w:ind w:left="115"/>
              <w:rPr>
                <w:b/>
              </w:rPr>
            </w:pPr>
            <w:r w:rsidRPr="00653929">
              <w:rPr>
                <w:b/>
                <w:color w:val="000000"/>
              </w:rPr>
              <w:t>Founder</w:t>
            </w:r>
            <w:r w:rsidRPr="00653929">
              <w:rPr>
                <w:color w:val="000000"/>
              </w:rPr>
              <w:t>:</w:t>
            </w:r>
            <w:r w:rsidR="00653929" w:rsidRPr="00653929">
              <w:rPr>
                <w:color w:val="000000"/>
              </w:rPr>
              <w:t xml:space="preserve">  Muhammad</w:t>
            </w:r>
            <w:r w:rsidR="00653929">
              <w:rPr>
                <w:b/>
                <w:color w:val="000000"/>
              </w:rPr>
              <w:t xml:space="preserve"> </w:t>
            </w:r>
          </w:p>
          <w:p w:rsidR="008E7D93" w:rsidRDefault="00377088" w:rsidP="00E32374">
            <w:pPr>
              <w:spacing w:after="120"/>
              <w:ind w:left="115"/>
              <w:rPr>
                <w:b/>
                <w:color w:val="000000"/>
              </w:rPr>
            </w:pPr>
            <w:r w:rsidRPr="00653929">
              <w:rPr>
                <w:b/>
                <w:color w:val="000000"/>
              </w:rPr>
              <w:t>Beliefs:</w:t>
            </w:r>
            <w:r w:rsidR="00653929">
              <w:rPr>
                <w:b/>
                <w:color w:val="000000"/>
              </w:rPr>
              <w:t xml:space="preserve"> </w:t>
            </w:r>
            <w:r w:rsidR="00653929" w:rsidRPr="00E34760">
              <w:rPr>
                <w:color w:val="000000"/>
              </w:rPr>
              <w:t>5 pillars of Islam</w:t>
            </w:r>
            <w:r w:rsidR="008E7D93" w:rsidRPr="00E34760">
              <w:rPr>
                <w:color w:val="000000"/>
              </w:rPr>
              <w:t xml:space="preserve"> 1. Testimony of faith, 2. Prayers 5 times a day toward Mecca    3. Giving of charity,   4. Fasting during month of Ramadan,    5. Going on the hajj to Mecca</w:t>
            </w:r>
          </w:p>
          <w:p w:rsidR="00377088" w:rsidRPr="00653929" w:rsidRDefault="00377088" w:rsidP="00E32374">
            <w:pPr>
              <w:spacing w:after="120"/>
              <w:ind w:left="115"/>
              <w:rPr>
                <w:b/>
              </w:rPr>
            </w:pPr>
            <w:r w:rsidRPr="00653929">
              <w:rPr>
                <w:b/>
                <w:color w:val="000000"/>
              </w:rPr>
              <w:t>Religious Book:</w:t>
            </w:r>
            <w:r w:rsidR="00653929">
              <w:rPr>
                <w:b/>
                <w:color w:val="000000"/>
              </w:rPr>
              <w:t xml:space="preserve"> </w:t>
            </w:r>
            <w:r w:rsidR="00653929" w:rsidRPr="00653929">
              <w:rPr>
                <w:color w:val="000000"/>
              </w:rPr>
              <w:t xml:space="preserve">Quran </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Default="00E34760" w:rsidP="007E7C5E">
            <w:pPr>
              <w:spacing w:after="160"/>
              <w:ind w:left="0"/>
              <w:rPr>
                <w:b/>
              </w:rPr>
            </w:pPr>
            <w:r>
              <w:rPr>
                <w:b/>
              </w:rPr>
              <w:t xml:space="preserve">  Sunni believe leader should be a devout member of Islam</w:t>
            </w:r>
          </w:p>
          <w:p w:rsidR="00E34760" w:rsidRPr="00653929" w:rsidRDefault="00E34760" w:rsidP="007E7C5E">
            <w:pPr>
              <w:spacing w:after="160"/>
              <w:ind w:left="0"/>
              <w:rPr>
                <w:b/>
              </w:rPr>
            </w:pPr>
            <w:r>
              <w:rPr>
                <w:b/>
              </w:rPr>
              <w:t>Shiite: believe the leader should be a decedent of Muhammad’s son in law</w:t>
            </w:r>
          </w:p>
        </w:tc>
      </w:tr>
      <w:tr w:rsidR="00377088" w:rsidRPr="00653929" w:rsidTr="007E7C5E">
        <w:trPr>
          <w:trHeight w:val="2944"/>
        </w:trPr>
        <w:tc>
          <w:tcPr>
            <w:tcW w:w="835" w:type="dxa"/>
            <w:tcBorders>
              <w:top w:val="single" w:sz="4" w:space="0" w:color="000000"/>
              <w:left w:val="single" w:sz="4" w:space="0" w:color="000000"/>
              <w:bottom w:val="single" w:sz="4" w:space="0" w:color="000000"/>
              <w:right w:val="nil"/>
            </w:tcBorders>
          </w:tcPr>
          <w:p w:rsidR="00377088" w:rsidRPr="00653929" w:rsidRDefault="00377088" w:rsidP="007E7C5E">
            <w:pPr>
              <w:ind w:left="382"/>
              <w:jc w:val="center"/>
              <w:rPr>
                <w:b/>
              </w:rPr>
            </w:pPr>
            <w:r w:rsidRPr="00653929">
              <w:rPr>
                <w:b/>
                <w:color w:val="000000"/>
              </w:rPr>
              <w:t>3.</w:t>
            </w:r>
          </w:p>
        </w:tc>
        <w:tc>
          <w:tcPr>
            <w:tcW w:w="2079" w:type="dxa"/>
            <w:tcBorders>
              <w:top w:val="single" w:sz="4" w:space="0" w:color="000000"/>
              <w:left w:val="nil"/>
              <w:bottom w:val="single" w:sz="4" w:space="0" w:color="000000"/>
              <w:right w:val="single" w:sz="4" w:space="0" w:color="000000"/>
            </w:tcBorders>
          </w:tcPr>
          <w:p w:rsidR="00377088" w:rsidRPr="00653929" w:rsidRDefault="00377088" w:rsidP="007E7C5E">
            <w:pPr>
              <w:ind w:left="0"/>
              <w:rPr>
                <w:b/>
              </w:rPr>
            </w:pPr>
            <w:r w:rsidRPr="00653929">
              <w:rPr>
                <w:b/>
                <w:color w:val="333333"/>
              </w:rPr>
              <w:t>Islamic Golden Age</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E32374">
            <w:pPr>
              <w:spacing w:after="120"/>
              <w:ind w:left="115"/>
              <w:rPr>
                <w:b/>
              </w:rPr>
            </w:pPr>
            <w:r w:rsidRPr="00653929">
              <w:rPr>
                <w:b/>
                <w:color w:val="000000"/>
              </w:rPr>
              <w:t>Key Achievements/Features:</w:t>
            </w:r>
          </w:p>
          <w:p w:rsidR="00377088" w:rsidRPr="00653929" w:rsidRDefault="00377088" w:rsidP="00E32374">
            <w:pPr>
              <w:numPr>
                <w:ilvl w:val="0"/>
                <w:numId w:val="1"/>
              </w:numPr>
              <w:spacing w:after="120" w:line="361" w:lineRule="auto"/>
              <w:ind w:hanging="360"/>
              <w:rPr>
                <w:b/>
              </w:rPr>
            </w:pPr>
            <w:r w:rsidRPr="00653929">
              <w:rPr>
                <w:b/>
                <w:color w:val="000000"/>
              </w:rPr>
              <w:t xml:space="preserve">Muslim astronomers invented the </w:t>
            </w:r>
            <w:r w:rsidR="00E34760" w:rsidRPr="00E34760">
              <w:rPr>
                <w:color w:val="000000"/>
                <w:u w:val="single"/>
              </w:rPr>
              <w:t>astrolabe</w:t>
            </w:r>
            <w:r w:rsidRPr="00653929">
              <w:rPr>
                <w:b/>
                <w:color w:val="000000"/>
              </w:rPr>
              <w:t xml:space="preserve"> that was used to find the positions and movements of stars and planets.</w:t>
            </w:r>
          </w:p>
          <w:p w:rsidR="00377088" w:rsidRPr="00653929" w:rsidRDefault="00377088" w:rsidP="00E32374">
            <w:pPr>
              <w:numPr>
                <w:ilvl w:val="0"/>
                <w:numId w:val="1"/>
              </w:numPr>
              <w:spacing w:after="120" w:line="361" w:lineRule="auto"/>
              <w:ind w:hanging="360"/>
              <w:rPr>
                <w:b/>
              </w:rPr>
            </w:pPr>
            <w:r w:rsidRPr="00653929">
              <w:rPr>
                <w:b/>
                <w:color w:val="000000"/>
              </w:rPr>
              <w:t xml:space="preserve">Islamic art was characterized by </w:t>
            </w:r>
            <w:proofErr w:type="gramStart"/>
            <w:r w:rsidR="00653929" w:rsidRPr="00653929">
              <w:rPr>
                <w:color w:val="000000"/>
                <w:u w:val="single"/>
              </w:rPr>
              <w:t xml:space="preserve">arabesque </w:t>
            </w:r>
            <w:r w:rsidRPr="00653929">
              <w:rPr>
                <w:color w:val="000000"/>
                <w:u w:val="single"/>
              </w:rPr>
              <w:t xml:space="preserve"> </w:t>
            </w:r>
            <w:r w:rsidRPr="00653929">
              <w:rPr>
                <w:b/>
                <w:color w:val="000000"/>
              </w:rPr>
              <w:t>design</w:t>
            </w:r>
            <w:proofErr w:type="gramEnd"/>
            <w:r w:rsidRPr="00653929">
              <w:rPr>
                <w:b/>
                <w:color w:val="000000"/>
              </w:rPr>
              <w:t>.</w:t>
            </w:r>
          </w:p>
          <w:p w:rsidR="00377088" w:rsidRPr="00653929" w:rsidRDefault="00377088" w:rsidP="00185D3E">
            <w:pPr>
              <w:numPr>
                <w:ilvl w:val="0"/>
                <w:numId w:val="1"/>
              </w:numPr>
              <w:spacing w:after="120"/>
              <w:ind w:hanging="360"/>
              <w:rPr>
                <w:b/>
              </w:rPr>
            </w:pPr>
            <w:r w:rsidRPr="00653929">
              <w:rPr>
                <w:b/>
                <w:color w:val="000000"/>
              </w:rPr>
              <w:t xml:space="preserve">One of the most popular pieces of Islamic literature was </w:t>
            </w:r>
            <w:r w:rsidR="00185D3E">
              <w:rPr>
                <w:b/>
                <w:color w:val="000000"/>
              </w:rPr>
              <w:t>Arabian nighs</w:t>
            </w:r>
            <w:bookmarkStart w:id="0" w:name="_GoBack"/>
            <w:bookmarkEnd w:id="0"/>
            <w:r w:rsidRPr="00653929">
              <w:rPr>
                <w:b/>
                <w:color w:val="000000"/>
              </w:rPr>
              <w:t>.</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742"/>
        </w:trPr>
        <w:tc>
          <w:tcPr>
            <w:tcW w:w="835" w:type="dxa"/>
            <w:tcBorders>
              <w:top w:val="single" w:sz="4" w:space="0" w:color="000000"/>
              <w:left w:val="single" w:sz="4" w:space="0" w:color="000000"/>
              <w:bottom w:val="single" w:sz="4" w:space="0" w:color="000000"/>
              <w:right w:val="nil"/>
            </w:tcBorders>
          </w:tcPr>
          <w:p w:rsidR="00377088" w:rsidRPr="00653929" w:rsidRDefault="00377088" w:rsidP="007E7C5E">
            <w:pPr>
              <w:ind w:left="382"/>
              <w:jc w:val="center"/>
              <w:rPr>
                <w:b/>
              </w:rPr>
            </w:pPr>
            <w:r w:rsidRPr="00653929">
              <w:rPr>
                <w:b/>
                <w:color w:val="333333"/>
              </w:rPr>
              <w:t>4.</w:t>
            </w:r>
          </w:p>
        </w:tc>
        <w:tc>
          <w:tcPr>
            <w:tcW w:w="2079" w:type="dxa"/>
            <w:tcBorders>
              <w:top w:val="single" w:sz="4" w:space="0" w:color="000000"/>
              <w:left w:val="nil"/>
              <w:bottom w:val="single" w:sz="4" w:space="0" w:color="000000"/>
              <w:right w:val="single" w:sz="4" w:space="0" w:color="000000"/>
            </w:tcBorders>
          </w:tcPr>
          <w:p w:rsidR="00377088" w:rsidRPr="00653929" w:rsidRDefault="00377088" w:rsidP="007E7C5E">
            <w:pPr>
              <w:ind w:left="0"/>
              <w:rPr>
                <w:b/>
              </w:rPr>
            </w:pPr>
            <w:r w:rsidRPr="00653929">
              <w:rPr>
                <w:b/>
                <w:color w:val="333333"/>
              </w:rPr>
              <w:t>Medieval</w:t>
            </w:r>
          </w:p>
        </w:tc>
        <w:tc>
          <w:tcPr>
            <w:tcW w:w="5972" w:type="dxa"/>
            <w:tcBorders>
              <w:top w:val="single" w:sz="4" w:space="0" w:color="000000"/>
              <w:left w:val="single" w:sz="4" w:space="0" w:color="000000"/>
              <w:bottom w:val="single" w:sz="4" w:space="0" w:color="000000"/>
              <w:right w:val="single" w:sz="4" w:space="0" w:color="000000"/>
            </w:tcBorders>
          </w:tcPr>
          <w:p w:rsidR="00377088" w:rsidRPr="00E34760" w:rsidRDefault="00E34760" w:rsidP="00E34760">
            <w:pPr>
              <w:ind w:left="0"/>
              <w:rPr>
                <w:rFonts w:asciiTheme="minorHAnsi" w:hAnsiTheme="minorHAnsi"/>
                <w:b/>
                <w:sz w:val="22"/>
              </w:rPr>
            </w:pPr>
            <w:r>
              <w:rPr>
                <w:b/>
              </w:rPr>
              <w:t xml:space="preserve">  </w:t>
            </w:r>
            <w:r w:rsidRPr="00E34760">
              <w:rPr>
                <w:rFonts w:asciiTheme="minorHAnsi" w:hAnsiTheme="minorHAnsi" w:cs="Arial"/>
                <w:color w:val="auto"/>
                <w:sz w:val="22"/>
                <w:shd w:val="clear" w:color="auto" w:fill="FFFFFF"/>
              </w:rPr>
              <w:t>Middle Ages or</w:t>
            </w:r>
            <w:r w:rsidRPr="00E34760">
              <w:rPr>
                <w:rStyle w:val="apple-converted-space"/>
                <w:rFonts w:asciiTheme="minorHAnsi" w:hAnsiTheme="minorHAnsi" w:cs="Arial"/>
                <w:color w:val="auto"/>
                <w:sz w:val="22"/>
                <w:shd w:val="clear" w:color="auto" w:fill="FFFFFF"/>
              </w:rPr>
              <w:t> </w:t>
            </w:r>
            <w:r w:rsidRPr="00E34760">
              <w:rPr>
                <w:rStyle w:val="Emphasis"/>
                <w:rFonts w:asciiTheme="minorHAnsi" w:hAnsiTheme="minorHAnsi" w:cs="Arial"/>
                <w:b/>
                <w:bCs/>
                <w:i w:val="0"/>
                <w:iCs w:val="0"/>
                <w:color w:val="auto"/>
                <w:sz w:val="22"/>
                <w:shd w:val="clear" w:color="auto" w:fill="FFFFFF"/>
              </w:rPr>
              <w:t>medieval</w:t>
            </w:r>
            <w:r w:rsidRPr="00E34760">
              <w:rPr>
                <w:rStyle w:val="apple-converted-space"/>
                <w:rFonts w:asciiTheme="minorHAnsi" w:hAnsiTheme="minorHAnsi" w:cs="Arial"/>
                <w:color w:val="auto"/>
                <w:sz w:val="22"/>
                <w:shd w:val="clear" w:color="auto" w:fill="FFFFFF"/>
              </w:rPr>
              <w:t> </w:t>
            </w:r>
            <w:r w:rsidRPr="00E34760">
              <w:rPr>
                <w:rFonts w:asciiTheme="minorHAnsi" w:hAnsiTheme="minorHAnsi" w:cs="Arial"/>
                <w:color w:val="auto"/>
                <w:sz w:val="22"/>
                <w:shd w:val="clear" w:color="auto" w:fill="FFFFFF"/>
              </w:rPr>
              <w:t>period lasted from the 5th to the 15th century. It began with the fall of the Western Roman Empire and merged into the Renaissance</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1666"/>
        </w:trPr>
        <w:tc>
          <w:tcPr>
            <w:tcW w:w="835" w:type="dxa"/>
            <w:tcBorders>
              <w:top w:val="single" w:sz="4" w:space="0" w:color="000000"/>
              <w:left w:val="single" w:sz="4" w:space="0" w:color="000000"/>
              <w:bottom w:val="nil"/>
              <w:right w:val="nil"/>
            </w:tcBorders>
          </w:tcPr>
          <w:p w:rsidR="00377088" w:rsidRPr="00653929" w:rsidRDefault="00377088" w:rsidP="007E7C5E">
            <w:pPr>
              <w:ind w:left="382"/>
              <w:jc w:val="center"/>
              <w:rPr>
                <w:b/>
              </w:rPr>
            </w:pPr>
            <w:r w:rsidRPr="00653929">
              <w:rPr>
                <w:b/>
                <w:color w:val="333333"/>
              </w:rPr>
              <w:lastRenderedPageBreak/>
              <w:t>5.</w:t>
            </w:r>
          </w:p>
        </w:tc>
        <w:tc>
          <w:tcPr>
            <w:tcW w:w="2079" w:type="dxa"/>
            <w:tcBorders>
              <w:top w:val="single" w:sz="4" w:space="0" w:color="000000"/>
              <w:left w:val="nil"/>
              <w:bottom w:val="nil"/>
              <w:right w:val="single" w:sz="4" w:space="0" w:color="000000"/>
            </w:tcBorders>
          </w:tcPr>
          <w:p w:rsidR="00377088" w:rsidRPr="00653929" w:rsidRDefault="00377088" w:rsidP="007E7C5E">
            <w:pPr>
              <w:ind w:left="0"/>
              <w:rPr>
                <w:b/>
              </w:rPr>
            </w:pPr>
            <w:r w:rsidRPr="00653929">
              <w:rPr>
                <w:b/>
                <w:color w:val="333333"/>
              </w:rPr>
              <w:t>Charlemagne</w:t>
            </w:r>
          </w:p>
        </w:tc>
        <w:tc>
          <w:tcPr>
            <w:tcW w:w="5972" w:type="dxa"/>
            <w:tcBorders>
              <w:top w:val="single" w:sz="4" w:space="0" w:color="000000"/>
              <w:left w:val="single" w:sz="4" w:space="0" w:color="000000"/>
              <w:bottom w:val="nil"/>
              <w:right w:val="single" w:sz="4" w:space="0" w:color="000000"/>
            </w:tcBorders>
          </w:tcPr>
          <w:p w:rsidR="00377088" w:rsidRPr="00653929" w:rsidRDefault="00377088" w:rsidP="007E7C5E">
            <w:pPr>
              <w:spacing w:after="713"/>
              <w:ind w:left="115"/>
              <w:rPr>
                <w:b/>
              </w:rPr>
            </w:pPr>
            <w:r w:rsidRPr="00653929">
              <w:rPr>
                <w:b/>
                <w:color w:val="000000"/>
              </w:rPr>
              <w:t>Who was he</w:t>
            </w:r>
            <w:r w:rsidRPr="00E34760">
              <w:rPr>
                <w:rFonts w:asciiTheme="minorHAnsi" w:hAnsiTheme="minorHAnsi"/>
                <w:b/>
                <w:color w:val="auto"/>
                <w:sz w:val="22"/>
              </w:rPr>
              <w:t>?</w:t>
            </w:r>
            <w:r w:rsidR="00E34760" w:rsidRPr="00E34760">
              <w:rPr>
                <w:rFonts w:asciiTheme="minorHAnsi" w:hAnsiTheme="minorHAnsi"/>
                <w:b/>
                <w:color w:val="auto"/>
                <w:sz w:val="22"/>
              </w:rPr>
              <w:t xml:space="preserve">  </w:t>
            </w:r>
            <w:r w:rsidR="00E34760" w:rsidRPr="00E34760">
              <w:rPr>
                <w:rFonts w:asciiTheme="minorHAnsi" w:hAnsiTheme="minorHAnsi" w:cs="Arial"/>
                <w:b/>
                <w:bCs/>
                <w:i/>
                <w:iCs/>
                <w:color w:val="auto"/>
                <w:sz w:val="22"/>
                <w:shd w:val="clear" w:color="auto" w:fill="FFFFFF"/>
              </w:rPr>
              <w:t xml:space="preserve"> </w:t>
            </w:r>
            <w:r w:rsidR="00E34760" w:rsidRPr="00E34760">
              <w:rPr>
                <w:rStyle w:val="Emphasis"/>
                <w:rFonts w:asciiTheme="minorHAnsi" w:hAnsiTheme="minorHAnsi" w:cs="Arial"/>
                <w:b/>
                <w:bCs/>
                <w:i w:val="0"/>
                <w:iCs w:val="0"/>
                <w:color w:val="auto"/>
                <w:sz w:val="22"/>
                <w:shd w:val="clear" w:color="auto" w:fill="FFFFFF"/>
              </w:rPr>
              <w:t>Charlemagne</w:t>
            </w:r>
            <w:r w:rsidR="00E34760" w:rsidRPr="00E34760">
              <w:rPr>
                <w:rStyle w:val="apple-converted-space"/>
                <w:rFonts w:asciiTheme="minorHAnsi" w:hAnsiTheme="minorHAnsi" w:cs="Arial"/>
                <w:color w:val="auto"/>
                <w:sz w:val="22"/>
                <w:shd w:val="clear" w:color="auto" w:fill="FFFFFF"/>
              </w:rPr>
              <w:t> </w:t>
            </w:r>
            <w:r w:rsidR="00E34760" w:rsidRPr="00E34760">
              <w:rPr>
                <w:rFonts w:asciiTheme="minorHAnsi" w:hAnsiTheme="minorHAnsi" w:cs="Arial"/>
                <w:color w:val="auto"/>
                <w:sz w:val="22"/>
                <w:shd w:val="clear" w:color="auto" w:fill="FFFFFF"/>
              </w:rPr>
              <w:t xml:space="preserve">also known as Charles the Great or Charles I (Frankish: *Karl), was King of the Franks. He united a large part of Europe during the early </w:t>
            </w:r>
            <w:proofErr w:type="gramStart"/>
            <w:r w:rsidR="00E34760" w:rsidRPr="00E34760">
              <w:rPr>
                <w:rFonts w:asciiTheme="minorHAnsi" w:hAnsiTheme="minorHAnsi" w:cs="Arial"/>
                <w:color w:val="auto"/>
                <w:sz w:val="22"/>
                <w:shd w:val="clear" w:color="auto" w:fill="FFFFFF"/>
              </w:rPr>
              <w:t>Middle ..</w:t>
            </w:r>
            <w:proofErr w:type="gramEnd"/>
            <w:r w:rsidR="00E34760" w:rsidRPr="00E34760">
              <w:rPr>
                <w:rFonts w:asciiTheme="minorHAnsi" w:hAnsiTheme="minorHAnsi" w:cs="Arial"/>
                <w:color w:val="auto"/>
                <w:sz w:val="22"/>
                <w:shd w:val="clear" w:color="auto" w:fill="FFFFFF"/>
              </w:rPr>
              <w:t xml:space="preserve"> Given title of Holy Roman Emperor by the pope</w:t>
            </w:r>
          </w:p>
          <w:p w:rsidR="00377088" w:rsidRPr="00653929" w:rsidRDefault="00377088" w:rsidP="007E7C5E">
            <w:pPr>
              <w:ind w:left="115"/>
              <w:rPr>
                <w:b/>
              </w:rPr>
            </w:pPr>
            <w:r w:rsidRPr="00653929">
              <w:rPr>
                <w:b/>
                <w:color w:val="000000"/>
              </w:rPr>
              <w:t>What did he do?</w:t>
            </w:r>
          </w:p>
        </w:tc>
        <w:tc>
          <w:tcPr>
            <w:tcW w:w="5158" w:type="dxa"/>
            <w:tcBorders>
              <w:top w:val="single" w:sz="4" w:space="0" w:color="000000"/>
              <w:left w:val="single" w:sz="4" w:space="0" w:color="000000"/>
              <w:bottom w:val="nil"/>
              <w:right w:val="single" w:sz="4" w:space="0" w:color="000000"/>
            </w:tcBorders>
            <w:shd w:val="clear" w:color="auto" w:fill="DCD8C4"/>
          </w:tcPr>
          <w:p w:rsidR="00377088" w:rsidRPr="00653929" w:rsidRDefault="00377088" w:rsidP="007E7C5E">
            <w:pPr>
              <w:spacing w:after="160"/>
              <w:ind w:left="0"/>
              <w:rPr>
                <w:b/>
              </w:rPr>
            </w:pPr>
          </w:p>
        </w:tc>
      </w:tr>
    </w:tbl>
    <w:p w:rsidR="00377088" w:rsidRPr="00653929" w:rsidRDefault="00377088" w:rsidP="00377088">
      <w:pPr>
        <w:rPr>
          <w:b/>
        </w:rPr>
      </w:pPr>
      <w:r w:rsidRPr="00653929">
        <w:rPr>
          <w:b/>
        </w:rPr>
        <w:t xml:space="preserve">This unit covers economic, political, and social systems during the Dark and </w:t>
      </w:r>
      <w:proofErr w:type="gramStart"/>
      <w:r w:rsidRPr="00653929">
        <w:rPr>
          <w:b/>
        </w:rPr>
        <w:t>Middle</w:t>
      </w:r>
      <w:proofErr w:type="gramEnd"/>
      <w:r w:rsidRPr="00653929">
        <w:rPr>
          <w:b/>
        </w:rPr>
        <w:t xml:space="preserve"> Ages in Asia, Africa, and Europe.</w:t>
      </w:r>
      <w:r w:rsidRPr="00653929">
        <w:rPr>
          <w:b/>
        </w:rPr>
        <w:br w:type="page"/>
      </w:r>
    </w:p>
    <w:p w:rsidR="00377088" w:rsidRPr="00653929" w:rsidRDefault="00377088" w:rsidP="00377088">
      <w:pPr>
        <w:ind w:left="-1440" w:right="14400"/>
        <w:rPr>
          <w:b/>
        </w:rPr>
      </w:pPr>
    </w:p>
    <w:tbl>
      <w:tblPr>
        <w:tblStyle w:val="TableGrid"/>
        <w:tblW w:w="14044" w:type="dxa"/>
        <w:tblInd w:w="-720" w:type="dxa"/>
        <w:tblCellMar>
          <w:top w:w="49" w:type="dxa"/>
          <w:left w:w="115" w:type="dxa"/>
          <w:right w:w="115" w:type="dxa"/>
        </w:tblCellMar>
        <w:tblLook w:val="04A0" w:firstRow="1" w:lastRow="0" w:firstColumn="1" w:lastColumn="0" w:noHBand="0" w:noVBand="1"/>
      </w:tblPr>
      <w:tblGrid>
        <w:gridCol w:w="2914"/>
        <w:gridCol w:w="5972"/>
        <w:gridCol w:w="5158"/>
      </w:tblGrid>
      <w:tr w:rsidR="00377088" w:rsidRPr="00653929" w:rsidTr="007E7C5E">
        <w:trPr>
          <w:trHeight w:val="97"/>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60"/>
              <w:ind w:left="0"/>
              <w:rPr>
                <w:b/>
              </w:rPr>
            </w:pP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60"/>
              <w:ind w:left="0"/>
              <w:rPr>
                <w:b/>
              </w:rPr>
            </w:pP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1231"/>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720" w:hanging="360"/>
              <w:rPr>
                <w:b/>
              </w:rPr>
            </w:pPr>
            <w:r w:rsidRPr="00653929">
              <w:rPr>
                <w:b/>
                <w:color w:val="333333"/>
              </w:rPr>
              <w:t>6.</w:t>
            </w:r>
            <w:r w:rsidRPr="00653929">
              <w:rPr>
                <w:b/>
                <w:color w:val="333333"/>
              </w:rPr>
              <w:tab/>
              <w:t>Manor System/ Feudalism</w:t>
            </w:r>
          </w:p>
        </w:tc>
        <w:tc>
          <w:tcPr>
            <w:tcW w:w="5972" w:type="dxa"/>
            <w:tcBorders>
              <w:top w:val="single" w:sz="4" w:space="0" w:color="000000"/>
              <w:left w:val="single" w:sz="4" w:space="0" w:color="000000"/>
              <w:bottom w:val="single" w:sz="4" w:space="0" w:color="000000"/>
              <w:right w:val="single" w:sz="4" w:space="0" w:color="000000"/>
            </w:tcBorders>
          </w:tcPr>
          <w:p w:rsidR="00377088" w:rsidRPr="00D5172D" w:rsidRDefault="00D5172D" w:rsidP="007E7C5E">
            <w:pPr>
              <w:spacing w:after="160"/>
              <w:ind w:left="0"/>
              <w:rPr>
                <w:rFonts w:ascii="Arial" w:hAnsi="Arial" w:cs="Arial"/>
                <w:color w:val="auto"/>
                <w:shd w:val="clear" w:color="auto" w:fill="FFFFFF"/>
              </w:rPr>
            </w:pPr>
            <w:r>
              <w:rPr>
                <w:b/>
              </w:rPr>
              <w:t>Manor System</w:t>
            </w:r>
            <w:r w:rsidRPr="00D5172D">
              <w:rPr>
                <w:b/>
                <w:color w:val="auto"/>
              </w:rPr>
              <w:t xml:space="preserve">: </w:t>
            </w:r>
            <w:r w:rsidRPr="00D5172D">
              <w:rPr>
                <w:rFonts w:ascii="Arial" w:hAnsi="Arial" w:cs="Arial"/>
                <w:color w:val="auto"/>
                <w:shd w:val="clear" w:color="auto" w:fill="FFFFFF"/>
              </w:rPr>
              <w:t>All legal and economic power belonged to the lord of the</w:t>
            </w:r>
            <w:r w:rsidRPr="00D5172D">
              <w:rPr>
                <w:rStyle w:val="apple-converted-space"/>
                <w:rFonts w:ascii="Arial" w:hAnsi="Arial" w:cs="Arial"/>
                <w:color w:val="auto"/>
                <w:shd w:val="clear" w:color="auto" w:fill="FFFFFF"/>
              </w:rPr>
              <w:t> </w:t>
            </w:r>
            <w:r w:rsidRPr="00D5172D">
              <w:rPr>
                <w:rFonts w:ascii="Arial" w:hAnsi="Arial" w:cs="Arial"/>
                <w:b/>
                <w:bCs/>
                <w:color w:val="auto"/>
                <w:shd w:val="clear" w:color="auto" w:fill="FFFFFF"/>
              </w:rPr>
              <w:t>manor</w:t>
            </w:r>
            <w:r w:rsidRPr="00D5172D">
              <w:rPr>
                <w:rFonts w:ascii="Arial" w:hAnsi="Arial" w:cs="Arial"/>
                <w:color w:val="auto"/>
                <w:shd w:val="clear" w:color="auto" w:fill="FFFFFF"/>
              </w:rPr>
              <w:t>, who was supported economically from his land and from contributions from the peasant population under his authority.</w:t>
            </w:r>
          </w:p>
          <w:p w:rsidR="00D5172D" w:rsidRPr="00653929" w:rsidRDefault="00D5172D" w:rsidP="007E7C5E">
            <w:pPr>
              <w:spacing w:after="160"/>
              <w:ind w:left="0"/>
              <w:rPr>
                <w:b/>
              </w:rPr>
            </w:pPr>
            <w:r w:rsidRPr="00D5172D">
              <w:rPr>
                <w:rFonts w:ascii="Arial" w:hAnsi="Arial" w:cs="Arial"/>
                <w:b/>
                <w:color w:val="auto"/>
                <w:u w:val="single"/>
                <w:shd w:val="clear" w:color="auto" w:fill="FFFFFF"/>
              </w:rPr>
              <w:t>Feudalism</w:t>
            </w:r>
            <w:r w:rsidRPr="00D5172D">
              <w:rPr>
                <w:rFonts w:ascii="Arial" w:hAnsi="Arial" w:cs="Arial"/>
                <w:color w:val="auto"/>
                <w:shd w:val="clear" w:color="auto" w:fill="FFFFFF"/>
              </w:rPr>
              <w:t>: the dominant social system in medieval Europe, in which the nobility held lands from the Crown in exchange for military service, and vassals were in turn tenants of the nobles, while the peasants (</w:t>
            </w:r>
            <w:proofErr w:type="spellStart"/>
            <w:r w:rsidRPr="00D5172D">
              <w:rPr>
                <w:rFonts w:ascii="Arial" w:hAnsi="Arial" w:cs="Arial"/>
                <w:color w:val="auto"/>
                <w:shd w:val="clear" w:color="auto" w:fill="FFFFFF"/>
              </w:rPr>
              <w:t>villeins</w:t>
            </w:r>
            <w:proofErr w:type="spellEnd"/>
            <w:r w:rsidRPr="00D5172D">
              <w:rPr>
                <w:rFonts w:ascii="Arial" w:hAnsi="Arial" w:cs="Arial"/>
                <w:color w:val="auto"/>
                <w:shd w:val="clear" w:color="auto" w:fill="FFFFFF"/>
              </w:rPr>
              <w:t xml:space="preserve"> or serfs) were obliged to live on their lord's land and give him homage, labor, and a share of the produce, notionally in exchange for military protection</w:t>
            </w:r>
            <w:r>
              <w:rPr>
                <w:rFonts w:ascii="Arial" w:hAnsi="Arial" w:cs="Arial"/>
                <w:color w:val="222222"/>
                <w:shd w:val="clear" w:color="auto" w:fill="FFFFFF"/>
              </w:rPr>
              <w:t>.</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1231"/>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tabs>
                <w:tab w:val="center" w:pos="436"/>
                <w:tab w:val="center" w:pos="927"/>
              </w:tabs>
              <w:ind w:left="0"/>
              <w:rPr>
                <w:b/>
              </w:rPr>
            </w:pPr>
            <w:r w:rsidRPr="00653929">
              <w:rPr>
                <w:b/>
                <w:color w:val="000000"/>
                <w:sz w:val="22"/>
              </w:rPr>
              <w:tab/>
            </w:r>
            <w:r w:rsidRPr="00653929">
              <w:rPr>
                <w:b/>
                <w:color w:val="333333"/>
              </w:rPr>
              <w:t>7.</w:t>
            </w:r>
            <w:r w:rsidRPr="00653929">
              <w:rPr>
                <w:b/>
                <w:color w:val="333333"/>
              </w:rPr>
              <w:tab/>
              <w:t>Pope</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653929" w:rsidP="007E7C5E">
            <w:pPr>
              <w:spacing w:after="160"/>
              <w:ind w:left="0"/>
              <w:rPr>
                <w:b/>
              </w:rPr>
            </w:pPr>
            <w:r>
              <w:rPr>
                <w:b/>
              </w:rPr>
              <w:t>Leader of the Roman Catholic Church</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2940"/>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tabs>
                <w:tab w:val="center" w:pos="436"/>
                <w:tab w:val="center" w:pos="1089"/>
              </w:tabs>
              <w:ind w:left="0"/>
              <w:rPr>
                <w:b/>
              </w:rPr>
            </w:pPr>
            <w:r w:rsidRPr="00653929">
              <w:rPr>
                <w:b/>
                <w:color w:val="000000"/>
                <w:sz w:val="22"/>
              </w:rPr>
              <w:tab/>
            </w:r>
            <w:r w:rsidRPr="00653929">
              <w:rPr>
                <w:b/>
                <w:color w:val="333333"/>
              </w:rPr>
              <w:t>8.</w:t>
            </w:r>
            <w:r w:rsidRPr="00653929">
              <w:rPr>
                <w:b/>
                <w:color w:val="333333"/>
              </w:rPr>
              <w:tab/>
              <w:t>Crusades</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E32374">
            <w:pPr>
              <w:spacing w:after="120"/>
              <w:ind w:left="0"/>
              <w:rPr>
                <w:b/>
              </w:rPr>
            </w:pPr>
            <w:r w:rsidRPr="00653929">
              <w:rPr>
                <w:b/>
                <w:color w:val="000000"/>
              </w:rPr>
              <w:t>Goal</w:t>
            </w:r>
            <w:r w:rsidRPr="00653929">
              <w:rPr>
                <w:color w:val="000000"/>
              </w:rPr>
              <w:t>:</w:t>
            </w:r>
            <w:r w:rsidR="00653929" w:rsidRPr="00653929">
              <w:rPr>
                <w:color w:val="000000"/>
              </w:rPr>
              <w:t xml:space="preserve">  to capture the holy land from the Muslims</w:t>
            </w:r>
          </w:p>
          <w:p w:rsidR="00377088" w:rsidRPr="009E24A3" w:rsidRDefault="00377088" w:rsidP="00E32374">
            <w:pPr>
              <w:spacing w:after="120"/>
              <w:ind w:left="0"/>
            </w:pPr>
            <w:r w:rsidRPr="00653929">
              <w:rPr>
                <w:b/>
                <w:color w:val="000000"/>
              </w:rPr>
              <w:t>Key Players:</w:t>
            </w:r>
            <w:r w:rsidR="009E24A3">
              <w:rPr>
                <w:b/>
                <w:color w:val="000000"/>
              </w:rPr>
              <w:t xml:space="preserve">  </w:t>
            </w:r>
            <w:r w:rsidR="009E24A3" w:rsidRPr="009E24A3">
              <w:rPr>
                <w:color w:val="000000"/>
              </w:rPr>
              <w:t>Byzantine ruler, Catholic pope</w:t>
            </w:r>
          </w:p>
          <w:p w:rsidR="00653929" w:rsidRPr="009E24A3" w:rsidRDefault="00377088" w:rsidP="00E32374">
            <w:pPr>
              <w:spacing w:after="120"/>
              <w:ind w:left="0"/>
              <w:rPr>
                <w:color w:val="000000"/>
              </w:rPr>
            </w:pPr>
            <w:r w:rsidRPr="00653929">
              <w:rPr>
                <w:b/>
                <w:color w:val="000000"/>
              </w:rPr>
              <w:t>Outcome:</w:t>
            </w:r>
            <w:r w:rsidR="00653929">
              <w:rPr>
                <w:b/>
                <w:color w:val="000000"/>
              </w:rPr>
              <w:t xml:space="preserve">  *  </w:t>
            </w:r>
            <w:r w:rsidR="00653929" w:rsidRPr="009E24A3">
              <w:rPr>
                <w:color w:val="000000"/>
              </w:rPr>
              <w:t xml:space="preserve">Christian Crusaders captured the holy land only on first   </w:t>
            </w:r>
          </w:p>
          <w:p w:rsidR="00377088" w:rsidRPr="009E24A3" w:rsidRDefault="00653929" w:rsidP="007E7C5E">
            <w:pPr>
              <w:ind w:left="0"/>
              <w:rPr>
                <w:color w:val="000000"/>
              </w:rPr>
            </w:pPr>
            <w:r w:rsidRPr="009E24A3">
              <w:rPr>
                <w:color w:val="000000"/>
              </w:rPr>
              <w:t xml:space="preserve">                          Crusade</w:t>
            </w:r>
          </w:p>
          <w:p w:rsidR="00653929" w:rsidRPr="009E24A3" w:rsidRDefault="00653929" w:rsidP="007E7C5E">
            <w:pPr>
              <w:ind w:left="0"/>
              <w:rPr>
                <w:color w:val="000000"/>
              </w:rPr>
            </w:pPr>
            <w:r w:rsidRPr="009E24A3">
              <w:rPr>
                <w:color w:val="000000"/>
              </w:rPr>
              <w:t xml:space="preserve">                       Increased trade</w:t>
            </w:r>
          </w:p>
          <w:p w:rsidR="00653929" w:rsidRPr="009E24A3" w:rsidRDefault="00653929" w:rsidP="007E7C5E">
            <w:pPr>
              <w:ind w:left="0"/>
              <w:rPr>
                <w:color w:val="000000"/>
              </w:rPr>
            </w:pPr>
            <w:r w:rsidRPr="009E24A3">
              <w:rPr>
                <w:color w:val="000000"/>
              </w:rPr>
              <w:t xml:space="preserve">                       Increased resentment between Christians, Jews and    </w:t>
            </w:r>
          </w:p>
          <w:p w:rsidR="00653929" w:rsidRPr="009E24A3" w:rsidRDefault="00653929" w:rsidP="007E7C5E">
            <w:pPr>
              <w:ind w:left="0"/>
              <w:rPr>
                <w:color w:val="000000"/>
              </w:rPr>
            </w:pPr>
            <w:r w:rsidRPr="009E24A3">
              <w:rPr>
                <w:color w:val="000000"/>
              </w:rPr>
              <w:t xml:space="preserve">                       Muslims with both sided committing atrocities</w:t>
            </w:r>
          </w:p>
          <w:p w:rsidR="00653929" w:rsidRPr="009E24A3" w:rsidRDefault="00653929" w:rsidP="007E7C5E">
            <w:pPr>
              <w:ind w:left="0"/>
              <w:rPr>
                <w:color w:val="000000"/>
              </w:rPr>
            </w:pPr>
            <w:r w:rsidRPr="009E24A3">
              <w:rPr>
                <w:color w:val="000000"/>
              </w:rPr>
              <w:t xml:space="preserve">                        Increased power of monarchs</w:t>
            </w:r>
          </w:p>
          <w:p w:rsidR="00653929" w:rsidRPr="009E24A3" w:rsidRDefault="00653929" w:rsidP="007E7C5E">
            <w:pPr>
              <w:ind w:left="0"/>
              <w:rPr>
                <w:color w:val="000000"/>
              </w:rPr>
            </w:pPr>
            <w:r w:rsidRPr="009E24A3">
              <w:rPr>
                <w:color w:val="000000"/>
              </w:rPr>
              <w:t xml:space="preserve">                        Increased power of the Church</w:t>
            </w:r>
          </w:p>
          <w:p w:rsidR="00653929" w:rsidRPr="00653929" w:rsidRDefault="00653929" w:rsidP="007E7C5E">
            <w:pPr>
              <w:ind w:left="0"/>
              <w:rPr>
                <w:b/>
              </w:rPr>
            </w:pPr>
          </w:p>
        </w:tc>
        <w:tc>
          <w:tcPr>
            <w:tcW w:w="5158" w:type="dxa"/>
            <w:tcBorders>
              <w:top w:val="single" w:sz="4" w:space="0" w:color="000000"/>
              <w:left w:val="single" w:sz="4" w:space="0" w:color="000000"/>
              <w:bottom w:val="single" w:sz="4" w:space="0" w:color="000000"/>
              <w:right w:val="single" w:sz="4" w:space="0" w:color="000000"/>
            </w:tcBorders>
          </w:tcPr>
          <w:p w:rsidR="00377088" w:rsidRDefault="00377088" w:rsidP="007E7C5E">
            <w:pPr>
              <w:ind w:left="0"/>
              <w:rPr>
                <w:b/>
                <w:color w:val="000000"/>
              </w:rPr>
            </w:pPr>
            <w:r w:rsidRPr="00653929">
              <w:rPr>
                <w:b/>
                <w:color w:val="000000"/>
              </w:rPr>
              <w:t>How is this event an example of cultural diffusion?</w:t>
            </w:r>
          </w:p>
          <w:p w:rsidR="009E24A3" w:rsidRPr="009E24A3" w:rsidRDefault="00653929" w:rsidP="00653929">
            <w:pPr>
              <w:pStyle w:val="ListParagraph"/>
              <w:numPr>
                <w:ilvl w:val="0"/>
                <w:numId w:val="5"/>
              </w:numPr>
            </w:pPr>
            <w:r w:rsidRPr="009E24A3">
              <w:t>Brought European Crusaders into the Middle east</w:t>
            </w:r>
          </w:p>
          <w:p w:rsidR="00653929" w:rsidRPr="00653929" w:rsidRDefault="009E24A3" w:rsidP="00653929">
            <w:pPr>
              <w:pStyle w:val="ListParagraph"/>
              <w:numPr>
                <w:ilvl w:val="0"/>
                <w:numId w:val="5"/>
              </w:numPr>
              <w:rPr>
                <w:b/>
              </w:rPr>
            </w:pPr>
            <w:r w:rsidRPr="009E24A3">
              <w:t>Increased trade</w:t>
            </w:r>
            <w:r>
              <w:rPr>
                <w:b/>
              </w:rPr>
              <w:t xml:space="preserve"> </w:t>
            </w:r>
            <w:r w:rsidR="00653929">
              <w:rPr>
                <w:b/>
              </w:rPr>
              <w:t xml:space="preserve"> </w:t>
            </w:r>
          </w:p>
        </w:tc>
      </w:tr>
      <w:tr w:rsidR="00377088" w:rsidRPr="00653929" w:rsidTr="007E7C5E">
        <w:trPr>
          <w:trHeight w:val="1963"/>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tabs>
                <w:tab w:val="center" w:pos="436"/>
                <w:tab w:val="center" w:pos="1539"/>
              </w:tabs>
              <w:ind w:left="0"/>
              <w:rPr>
                <w:b/>
              </w:rPr>
            </w:pPr>
            <w:r w:rsidRPr="00653929">
              <w:rPr>
                <w:b/>
                <w:color w:val="000000"/>
                <w:sz w:val="22"/>
              </w:rPr>
              <w:tab/>
            </w:r>
            <w:r w:rsidRPr="00653929">
              <w:rPr>
                <w:b/>
                <w:color w:val="333333"/>
              </w:rPr>
              <w:t>9.</w:t>
            </w:r>
            <w:r w:rsidRPr="00653929">
              <w:rPr>
                <w:b/>
                <w:color w:val="333333"/>
              </w:rPr>
              <w:tab/>
              <w:t>Hundred Years’ War</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653929">
            <w:pPr>
              <w:spacing w:after="120"/>
              <w:ind w:left="0"/>
              <w:rPr>
                <w:b/>
              </w:rPr>
            </w:pPr>
            <w:r w:rsidRPr="00653929">
              <w:rPr>
                <w:b/>
                <w:color w:val="000000"/>
              </w:rPr>
              <w:t>Who fought?</w:t>
            </w:r>
            <w:r w:rsidR="00653929">
              <w:rPr>
                <w:b/>
                <w:color w:val="000000"/>
              </w:rPr>
              <w:t xml:space="preserve">  </w:t>
            </w:r>
            <w:r w:rsidR="00653929" w:rsidRPr="00653929">
              <w:rPr>
                <w:color w:val="000000"/>
              </w:rPr>
              <w:t>Fought between France and England</w:t>
            </w:r>
          </w:p>
          <w:p w:rsidR="00377088" w:rsidRPr="00653929" w:rsidRDefault="00377088" w:rsidP="00653929">
            <w:pPr>
              <w:spacing w:after="120"/>
              <w:ind w:left="0"/>
              <w:rPr>
                <w:color w:val="000000"/>
              </w:rPr>
            </w:pPr>
            <w:r w:rsidRPr="00653929">
              <w:rPr>
                <w:b/>
                <w:color w:val="000000"/>
              </w:rPr>
              <w:t>What was the outcome?</w:t>
            </w:r>
            <w:r w:rsidR="00653929">
              <w:rPr>
                <w:b/>
                <w:color w:val="000000"/>
              </w:rPr>
              <w:t xml:space="preserve">   </w:t>
            </w:r>
            <w:r w:rsidR="00653929" w:rsidRPr="00653929">
              <w:rPr>
                <w:color w:val="000000"/>
              </w:rPr>
              <w:t>France won and gained territory</w:t>
            </w:r>
          </w:p>
          <w:p w:rsidR="00653929" w:rsidRPr="00653929" w:rsidRDefault="00653929" w:rsidP="00653929">
            <w:pPr>
              <w:spacing w:after="120"/>
              <w:ind w:left="0"/>
              <w:rPr>
                <w:color w:val="000000"/>
              </w:rPr>
            </w:pPr>
            <w:r w:rsidRPr="00653929">
              <w:rPr>
                <w:color w:val="000000"/>
              </w:rPr>
              <w:t xml:space="preserve">                                                New weapons, long bow &amp; cannon</w:t>
            </w:r>
          </w:p>
          <w:p w:rsidR="00653929" w:rsidRPr="00653929" w:rsidRDefault="00653929" w:rsidP="007E7C5E">
            <w:pPr>
              <w:ind w:left="0"/>
              <w:rPr>
                <w:color w:val="000000"/>
              </w:rPr>
            </w:pPr>
            <w:r w:rsidRPr="00653929">
              <w:rPr>
                <w:color w:val="000000"/>
              </w:rPr>
              <w:t xml:space="preserve">                                                Resulted in no need for armored knights  </w:t>
            </w:r>
          </w:p>
          <w:p w:rsidR="00653929" w:rsidRPr="00653929" w:rsidRDefault="00653929" w:rsidP="007E7C5E">
            <w:pPr>
              <w:ind w:left="0"/>
              <w:rPr>
                <w:color w:val="000000"/>
              </w:rPr>
            </w:pPr>
            <w:r w:rsidRPr="00653929">
              <w:rPr>
                <w:color w:val="000000"/>
              </w:rPr>
              <w:t xml:space="preserve">                                                and castles</w:t>
            </w:r>
          </w:p>
          <w:p w:rsidR="00653929" w:rsidRPr="00653929" w:rsidRDefault="00653929" w:rsidP="007E7C5E">
            <w:pPr>
              <w:ind w:left="0"/>
              <w:rPr>
                <w:color w:val="000000"/>
              </w:rPr>
            </w:pPr>
            <w:r w:rsidRPr="00653929">
              <w:rPr>
                <w:color w:val="000000"/>
              </w:rPr>
              <w:t xml:space="preserve">                                                Both countries developed a national   </w:t>
            </w:r>
          </w:p>
          <w:p w:rsidR="00653929" w:rsidRPr="00653929" w:rsidRDefault="00653929" w:rsidP="007E7C5E">
            <w:pPr>
              <w:ind w:left="0"/>
              <w:rPr>
                <w:b/>
              </w:rPr>
            </w:pPr>
            <w:r w:rsidRPr="00653929">
              <w:rPr>
                <w:color w:val="000000"/>
              </w:rPr>
              <w:t xml:space="preserve">                                                identity</w:t>
            </w:r>
            <w:r>
              <w:rPr>
                <w:b/>
                <w:color w:val="000000"/>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1963"/>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r w:rsidRPr="00653929">
              <w:rPr>
                <w:b/>
                <w:color w:val="333333"/>
              </w:rPr>
              <w:lastRenderedPageBreak/>
              <w:t>10. Black Death</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65176D">
            <w:pPr>
              <w:spacing w:after="120"/>
              <w:ind w:left="0"/>
              <w:rPr>
                <w:b/>
              </w:rPr>
            </w:pPr>
            <w:r w:rsidRPr="00653929">
              <w:rPr>
                <w:b/>
                <w:color w:val="000000"/>
              </w:rPr>
              <w:t>How did the disease spread?</w:t>
            </w:r>
            <w:r w:rsidR="009E24A3">
              <w:rPr>
                <w:b/>
                <w:color w:val="000000"/>
              </w:rPr>
              <w:t xml:space="preserve"> </w:t>
            </w:r>
            <w:r w:rsidR="009E24A3" w:rsidRPr="009E24A3">
              <w:rPr>
                <w:color w:val="000000"/>
              </w:rPr>
              <w:t>Spread from Asia in fleas on rats</w:t>
            </w:r>
          </w:p>
          <w:p w:rsidR="00377088" w:rsidRDefault="00377088" w:rsidP="0065176D">
            <w:pPr>
              <w:spacing w:after="120"/>
              <w:ind w:left="0"/>
              <w:rPr>
                <w:b/>
                <w:color w:val="000000"/>
              </w:rPr>
            </w:pPr>
            <w:r w:rsidRPr="00653929">
              <w:rPr>
                <w:b/>
                <w:color w:val="000000"/>
              </w:rPr>
              <w:t>What were the effects of the disease?</w:t>
            </w:r>
          </w:p>
          <w:p w:rsidR="0065176D" w:rsidRPr="0065176D" w:rsidRDefault="0065176D" w:rsidP="0065176D">
            <w:pPr>
              <w:pStyle w:val="ListParagraph"/>
              <w:numPr>
                <w:ilvl w:val="0"/>
                <w:numId w:val="6"/>
              </w:numPr>
            </w:pPr>
            <w:r w:rsidRPr="0065176D">
              <w:t>Killed half the population of Europe</w:t>
            </w:r>
          </w:p>
          <w:p w:rsidR="0065176D" w:rsidRPr="0065176D" w:rsidRDefault="0065176D" w:rsidP="0065176D">
            <w:pPr>
              <w:pStyle w:val="ListParagraph"/>
              <w:numPr>
                <w:ilvl w:val="0"/>
                <w:numId w:val="6"/>
              </w:numPr>
            </w:pPr>
            <w:r w:rsidRPr="0065176D">
              <w:t>People were paid more for labor</w:t>
            </w:r>
          </w:p>
          <w:p w:rsidR="0065176D" w:rsidRPr="0065176D" w:rsidRDefault="0065176D" w:rsidP="0065176D">
            <w:pPr>
              <w:pStyle w:val="ListParagraph"/>
              <w:numPr>
                <w:ilvl w:val="0"/>
                <w:numId w:val="6"/>
              </w:numPr>
              <w:rPr>
                <w:b/>
              </w:rPr>
            </w:pPr>
            <w:r w:rsidRPr="0065176D">
              <w:t>Persecution of Jews increased</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958"/>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r w:rsidRPr="00653929">
              <w:rPr>
                <w:b/>
                <w:color w:val="333333"/>
              </w:rPr>
              <w:t>11. Magna Carta</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0"/>
              <w:rPr>
                <w:b/>
              </w:rPr>
            </w:pPr>
            <w:r w:rsidRPr="00653929">
              <w:rPr>
                <w:b/>
                <w:color w:val="000000"/>
              </w:rPr>
              <w:t>Which country?</w:t>
            </w:r>
            <w:r w:rsidR="009E24A3">
              <w:rPr>
                <w:b/>
                <w:color w:val="000000"/>
              </w:rPr>
              <w:t xml:space="preserve">  </w:t>
            </w:r>
            <w:r w:rsidR="009E24A3" w:rsidRPr="00D5172D">
              <w:rPr>
                <w:color w:val="000000"/>
                <w:u w:val="single"/>
              </w:rPr>
              <w:t>King John of England</w:t>
            </w:r>
          </w:p>
        </w:tc>
        <w:tc>
          <w:tcPr>
            <w:tcW w:w="5158"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9"/>
              <w:ind w:left="0"/>
              <w:rPr>
                <w:b/>
              </w:rPr>
            </w:pPr>
            <w:r w:rsidRPr="00653929">
              <w:rPr>
                <w:b/>
                <w:color w:val="000000"/>
              </w:rPr>
              <w:t>Write two characteristics of this document that are found in American government today.</w:t>
            </w:r>
          </w:p>
          <w:p w:rsidR="00377088" w:rsidRPr="00D5172D" w:rsidRDefault="00377088" w:rsidP="007E7C5E">
            <w:pPr>
              <w:ind w:left="360"/>
              <w:rPr>
                <w:color w:val="000000"/>
              </w:rPr>
            </w:pPr>
            <w:r w:rsidRPr="00D5172D">
              <w:rPr>
                <w:color w:val="000000"/>
              </w:rPr>
              <w:t xml:space="preserve"> </w:t>
            </w:r>
            <w:r w:rsidR="00D5172D" w:rsidRPr="00D5172D">
              <w:rPr>
                <w:color w:val="000000"/>
              </w:rPr>
              <w:t>US Bill of Rights</w:t>
            </w:r>
          </w:p>
          <w:p w:rsidR="00D5172D" w:rsidRPr="00D5172D" w:rsidRDefault="00D5172D" w:rsidP="007E7C5E">
            <w:pPr>
              <w:ind w:left="360"/>
              <w:rPr>
                <w:rFonts w:ascii="Segoe UI Symbol" w:eastAsia="Segoe UI Symbol" w:hAnsi="Segoe UI Symbol" w:cs="Segoe UI Symbol"/>
                <w:color w:val="000000"/>
              </w:rPr>
            </w:pPr>
            <w:r w:rsidRPr="00D5172D">
              <w:rPr>
                <w:rFonts w:ascii="Segoe UI Symbol" w:eastAsia="Segoe UI Symbol" w:hAnsi="Segoe UI Symbol" w:cs="Segoe UI Symbol"/>
                <w:color w:val="000000"/>
              </w:rPr>
              <w:t>Leader must follow the law</w:t>
            </w:r>
          </w:p>
          <w:p w:rsidR="00D5172D" w:rsidRPr="00653929" w:rsidRDefault="00D5172D" w:rsidP="00D5172D">
            <w:pPr>
              <w:ind w:left="360"/>
              <w:rPr>
                <w:b/>
              </w:rPr>
            </w:pPr>
            <w:r w:rsidRPr="00D5172D">
              <w:rPr>
                <w:rFonts w:ascii="Segoe UI Symbol" w:eastAsia="Segoe UI Symbol" w:hAnsi="Segoe UI Symbol" w:cs="Segoe UI Symbol"/>
                <w:color w:val="000000"/>
              </w:rPr>
              <w:t>You can’t put someone in jail without charging them with a crime</w:t>
            </w:r>
          </w:p>
        </w:tc>
      </w:tr>
    </w:tbl>
    <w:p w:rsidR="00377088" w:rsidRPr="00653929" w:rsidRDefault="00377088" w:rsidP="00377088">
      <w:pPr>
        <w:ind w:left="-1440" w:right="14400"/>
        <w:rPr>
          <w:b/>
        </w:rPr>
      </w:pPr>
    </w:p>
    <w:tbl>
      <w:tblPr>
        <w:tblStyle w:val="TableGrid"/>
        <w:tblW w:w="14044" w:type="dxa"/>
        <w:tblInd w:w="-720" w:type="dxa"/>
        <w:tblCellMar>
          <w:top w:w="49" w:type="dxa"/>
          <w:left w:w="115" w:type="dxa"/>
          <w:right w:w="80" w:type="dxa"/>
        </w:tblCellMar>
        <w:tblLook w:val="04A0" w:firstRow="1" w:lastRow="0" w:firstColumn="1" w:lastColumn="0" w:noHBand="0" w:noVBand="1"/>
      </w:tblPr>
      <w:tblGrid>
        <w:gridCol w:w="2914"/>
        <w:gridCol w:w="5972"/>
        <w:gridCol w:w="5158"/>
      </w:tblGrid>
      <w:tr w:rsidR="00377088" w:rsidRPr="00653929" w:rsidTr="007E7C5E">
        <w:trPr>
          <w:trHeight w:val="1005"/>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60"/>
              <w:ind w:left="0"/>
              <w:rPr>
                <w:b/>
              </w:rPr>
            </w:pPr>
          </w:p>
        </w:tc>
        <w:tc>
          <w:tcPr>
            <w:tcW w:w="5972" w:type="dxa"/>
            <w:tcBorders>
              <w:top w:val="single" w:sz="4" w:space="0" w:color="000000"/>
              <w:left w:val="single" w:sz="4" w:space="0" w:color="000000"/>
              <w:bottom w:val="single" w:sz="4" w:space="0" w:color="000000"/>
              <w:right w:val="single" w:sz="4" w:space="0" w:color="000000"/>
            </w:tcBorders>
          </w:tcPr>
          <w:p w:rsidR="00377088" w:rsidRPr="00E34760" w:rsidRDefault="00377088" w:rsidP="007E7C5E">
            <w:pPr>
              <w:ind w:left="0"/>
              <w:rPr>
                <w:color w:val="000000"/>
              </w:rPr>
            </w:pPr>
            <w:r w:rsidRPr="00653929">
              <w:rPr>
                <w:b/>
                <w:color w:val="000000"/>
              </w:rPr>
              <w:t>What did it say?</w:t>
            </w:r>
            <w:r w:rsidR="00E34760">
              <w:rPr>
                <w:b/>
                <w:color w:val="000000"/>
              </w:rPr>
              <w:t xml:space="preserve">  </w:t>
            </w:r>
            <w:r w:rsidR="00E34760" w:rsidRPr="00E34760">
              <w:rPr>
                <w:color w:val="000000"/>
              </w:rPr>
              <w:t>King had to follow the law</w:t>
            </w:r>
          </w:p>
          <w:p w:rsidR="00E34760" w:rsidRPr="00E34760" w:rsidRDefault="00E34760" w:rsidP="007E7C5E">
            <w:pPr>
              <w:ind w:left="0"/>
              <w:rPr>
                <w:color w:val="000000"/>
              </w:rPr>
            </w:pPr>
            <w:r w:rsidRPr="00E34760">
              <w:rPr>
                <w:color w:val="000000"/>
              </w:rPr>
              <w:t xml:space="preserve">                               King can’t raise taxes without consent of Great   </w:t>
            </w:r>
          </w:p>
          <w:p w:rsidR="00E34760" w:rsidRPr="00E34760" w:rsidRDefault="00E34760" w:rsidP="007E7C5E">
            <w:pPr>
              <w:ind w:left="0"/>
              <w:rPr>
                <w:color w:val="000000"/>
              </w:rPr>
            </w:pPr>
            <w:r w:rsidRPr="00E34760">
              <w:rPr>
                <w:color w:val="000000"/>
              </w:rPr>
              <w:t xml:space="preserve">                               Council</w:t>
            </w:r>
          </w:p>
          <w:p w:rsidR="00E34760" w:rsidRPr="00E34760" w:rsidRDefault="00E34760" w:rsidP="007E7C5E">
            <w:pPr>
              <w:ind w:left="0"/>
              <w:rPr>
                <w:color w:val="000000"/>
              </w:rPr>
            </w:pPr>
            <w:r w:rsidRPr="00E34760">
              <w:rPr>
                <w:color w:val="000000"/>
              </w:rPr>
              <w:t xml:space="preserve">                              You can’t put someone in jail without charging them  </w:t>
            </w:r>
          </w:p>
          <w:p w:rsidR="00E34760" w:rsidRPr="00653929" w:rsidRDefault="00E34760" w:rsidP="007E7C5E">
            <w:pPr>
              <w:ind w:left="0"/>
              <w:rPr>
                <w:b/>
              </w:rPr>
            </w:pPr>
            <w:r w:rsidRPr="00E34760">
              <w:rPr>
                <w:color w:val="000000"/>
              </w:rPr>
              <w:t xml:space="preserve">                               with a crime</w:t>
            </w:r>
          </w:p>
        </w:tc>
        <w:tc>
          <w:tcPr>
            <w:tcW w:w="5158"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p>
        </w:tc>
      </w:tr>
      <w:tr w:rsidR="00377088" w:rsidRPr="00653929" w:rsidTr="007E7C5E">
        <w:trPr>
          <w:trHeight w:val="1477"/>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0" w:right="59"/>
              <w:jc w:val="center"/>
              <w:rPr>
                <w:b/>
              </w:rPr>
            </w:pPr>
            <w:r w:rsidRPr="00653929">
              <w:rPr>
                <w:b/>
                <w:color w:val="333333"/>
              </w:rPr>
              <w:t>12. African Civilizations</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52"/>
              <w:ind w:left="0"/>
              <w:rPr>
                <w:b/>
              </w:rPr>
            </w:pPr>
            <w:r w:rsidRPr="00653929">
              <w:rPr>
                <w:b/>
                <w:color w:val="000000"/>
              </w:rPr>
              <w:t>Ghana, Songhai, Mali</w:t>
            </w:r>
          </w:p>
          <w:p w:rsidR="00377088" w:rsidRPr="00653929" w:rsidRDefault="00377088" w:rsidP="007E7C5E">
            <w:pPr>
              <w:numPr>
                <w:ilvl w:val="0"/>
                <w:numId w:val="2"/>
              </w:numPr>
              <w:spacing w:after="129"/>
              <w:ind w:hanging="360"/>
              <w:rPr>
                <w:b/>
              </w:rPr>
            </w:pPr>
            <w:r w:rsidRPr="00653929">
              <w:rPr>
                <w:b/>
                <w:color w:val="000000"/>
              </w:rPr>
              <w:t xml:space="preserve">Known for trading </w:t>
            </w:r>
            <w:r w:rsidR="009E24A3" w:rsidRPr="009E24A3">
              <w:rPr>
                <w:color w:val="000000"/>
                <w:u w:val="single"/>
              </w:rPr>
              <w:t>Gold and Salt</w:t>
            </w:r>
          </w:p>
          <w:p w:rsidR="00377088" w:rsidRPr="00653929" w:rsidRDefault="009E24A3" w:rsidP="009E24A3">
            <w:pPr>
              <w:numPr>
                <w:ilvl w:val="0"/>
                <w:numId w:val="2"/>
              </w:numPr>
              <w:ind w:hanging="360"/>
              <w:rPr>
                <w:b/>
              </w:rPr>
            </w:pPr>
            <w:r w:rsidRPr="009E24A3">
              <w:rPr>
                <w:color w:val="000000"/>
                <w:u w:val="single"/>
              </w:rPr>
              <w:t>Mansa Musa</w:t>
            </w:r>
            <w:r w:rsidR="00377088" w:rsidRPr="00653929">
              <w:rPr>
                <w:b/>
                <w:color w:val="000000"/>
              </w:rPr>
              <w:t xml:space="preserve"> was </w:t>
            </w:r>
            <w:proofErr w:type="gramStart"/>
            <w:r w:rsidR="00377088" w:rsidRPr="00653929">
              <w:rPr>
                <w:b/>
                <w:color w:val="000000"/>
              </w:rPr>
              <w:t>an</w:t>
            </w:r>
            <w:proofErr w:type="gramEnd"/>
            <w:r w:rsidR="00377088" w:rsidRPr="00653929">
              <w:rPr>
                <w:b/>
                <w:color w:val="000000"/>
              </w:rPr>
              <w:t xml:space="preserve"> devout Muslim and African King who grew Mali’s wealth through trade.</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3311"/>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r w:rsidRPr="00653929">
              <w:rPr>
                <w:b/>
                <w:color w:val="333333"/>
              </w:rPr>
              <w:t>13. Mongol</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52"/>
              <w:ind w:left="0"/>
              <w:rPr>
                <w:b/>
              </w:rPr>
            </w:pPr>
            <w:r w:rsidRPr="00653929">
              <w:rPr>
                <w:b/>
                <w:color w:val="000000"/>
              </w:rPr>
              <w:t>Key Achievements/ Features:</w:t>
            </w:r>
          </w:p>
          <w:p w:rsidR="00377088" w:rsidRPr="00653929" w:rsidRDefault="00377088" w:rsidP="007E7C5E">
            <w:pPr>
              <w:numPr>
                <w:ilvl w:val="0"/>
                <w:numId w:val="3"/>
              </w:numPr>
              <w:spacing w:after="48" w:line="361" w:lineRule="auto"/>
              <w:ind w:hanging="360"/>
              <w:rPr>
                <w:b/>
              </w:rPr>
            </w:pPr>
            <w:r w:rsidRPr="00653929">
              <w:rPr>
                <w:b/>
                <w:color w:val="000000"/>
              </w:rPr>
              <w:t xml:space="preserve">Conquers </w:t>
            </w:r>
            <w:r w:rsidR="00D5172D" w:rsidRPr="00D5172D">
              <w:rPr>
                <w:color w:val="000000"/>
                <w:u w:val="single"/>
              </w:rPr>
              <w:t>Asia</w:t>
            </w:r>
            <w:r w:rsidRPr="00653929">
              <w:rPr>
                <w:b/>
                <w:color w:val="000000"/>
              </w:rPr>
              <w:t xml:space="preserve"> creating one of the largest empires  </w:t>
            </w:r>
          </w:p>
          <w:p w:rsidR="00377088" w:rsidRPr="00653929" w:rsidRDefault="00377088" w:rsidP="007E7C5E">
            <w:pPr>
              <w:numPr>
                <w:ilvl w:val="0"/>
                <w:numId w:val="3"/>
              </w:numPr>
              <w:spacing w:after="80"/>
              <w:ind w:hanging="360"/>
              <w:rPr>
                <w:b/>
              </w:rPr>
            </w:pPr>
            <w:r w:rsidRPr="00653929">
              <w:rPr>
                <w:b/>
                <w:color w:val="000000"/>
              </w:rPr>
              <w:t xml:space="preserve">Conquests of the Middle East result in the end of the </w:t>
            </w:r>
          </w:p>
          <w:p w:rsidR="00377088" w:rsidRPr="00653929" w:rsidRDefault="00377088" w:rsidP="007E7C5E">
            <w:pPr>
              <w:spacing w:after="152"/>
              <w:ind w:left="720"/>
              <w:rPr>
                <w:b/>
              </w:rPr>
            </w:pPr>
            <w:r w:rsidRPr="00653929">
              <w:rPr>
                <w:b/>
                <w:color w:val="000000"/>
              </w:rPr>
              <w:t xml:space="preserve">________________  </w:t>
            </w:r>
          </w:p>
          <w:p w:rsidR="00377088" w:rsidRPr="00653929" w:rsidRDefault="00377088" w:rsidP="007E7C5E">
            <w:pPr>
              <w:numPr>
                <w:ilvl w:val="0"/>
                <w:numId w:val="3"/>
              </w:numPr>
              <w:spacing w:after="48" w:line="361" w:lineRule="auto"/>
              <w:ind w:hanging="360"/>
              <w:rPr>
                <w:b/>
              </w:rPr>
            </w:pPr>
            <w:r w:rsidRPr="00653929">
              <w:rPr>
                <w:b/>
                <w:color w:val="000000"/>
              </w:rPr>
              <w:t>Gained control of the ______________, increasing the wealth of their empire</w:t>
            </w:r>
          </w:p>
          <w:p w:rsidR="00377088" w:rsidRPr="00653929" w:rsidRDefault="00377088" w:rsidP="007E7C5E">
            <w:pPr>
              <w:numPr>
                <w:ilvl w:val="0"/>
                <w:numId w:val="3"/>
              </w:numPr>
              <w:ind w:hanging="360"/>
              <w:rPr>
                <w:b/>
              </w:rPr>
            </w:pPr>
            <w:r w:rsidRPr="00653929">
              <w:rPr>
                <w:b/>
                <w:color w:val="000000"/>
              </w:rPr>
              <w:t xml:space="preserve">Promoted ______________, allowing citizens to continue practicing their own religion  </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r w:rsidR="00377088" w:rsidRPr="00653929" w:rsidTr="007E7C5E">
        <w:trPr>
          <w:trHeight w:val="744"/>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r w:rsidRPr="00653929">
              <w:rPr>
                <w:b/>
                <w:color w:val="333333"/>
              </w:rPr>
              <w:lastRenderedPageBreak/>
              <w:t>14. Ming</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spacing w:after="152"/>
              <w:ind w:left="0"/>
              <w:rPr>
                <w:b/>
              </w:rPr>
            </w:pPr>
            <w:r w:rsidRPr="00653929">
              <w:rPr>
                <w:b/>
                <w:color w:val="000000"/>
              </w:rPr>
              <w:t>Key Achievements/ Features:</w:t>
            </w:r>
          </w:p>
          <w:p w:rsidR="00377088" w:rsidRPr="00653929" w:rsidRDefault="00377088" w:rsidP="009E24A3">
            <w:pPr>
              <w:ind w:left="360"/>
              <w:rPr>
                <w:b/>
              </w:rPr>
            </w:pPr>
            <w:r w:rsidRPr="00653929">
              <w:rPr>
                <w:rFonts w:ascii="Segoe UI Symbol" w:eastAsia="Segoe UI Symbol" w:hAnsi="Segoe UI Symbol" w:cs="Segoe UI Symbol"/>
                <w:b/>
                <w:color w:val="000000"/>
              </w:rPr>
              <w:t xml:space="preserve"> </w:t>
            </w:r>
            <w:r w:rsidRPr="00653929">
              <w:rPr>
                <w:b/>
                <w:color w:val="000000"/>
              </w:rPr>
              <w:t xml:space="preserve">Builds </w:t>
            </w:r>
            <w:r w:rsidR="009E24A3" w:rsidRPr="009E24A3">
              <w:rPr>
                <w:color w:val="000000"/>
                <w:u w:val="single"/>
              </w:rPr>
              <w:t>Great Wall of China</w:t>
            </w:r>
            <w:r w:rsidR="009E24A3">
              <w:rPr>
                <w:b/>
                <w:color w:val="000000"/>
              </w:rPr>
              <w:t xml:space="preserve"> </w:t>
            </w:r>
            <w:r w:rsidRPr="00653929">
              <w:rPr>
                <w:b/>
                <w:color w:val="000000"/>
              </w:rPr>
              <w:t xml:space="preserve"> to protect China from invasion  </w:t>
            </w:r>
          </w:p>
        </w:tc>
        <w:tc>
          <w:tcPr>
            <w:tcW w:w="5158" w:type="dxa"/>
            <w:tcBorders>
              <w:top w:val="single" w:sz="4" w:space="0" w:color="000000"/>
              <w:left w:val="single" w:sz="4" w:space="0" w:color="000000"/>
              <w:bottom w:val="single" w:sz="4" w:space="0" w:color="000000"/>
              <w:right w:val="single" w:sz="4" w:space="0" w:color="000000"/>
            </w:tcBorders>
            <w:shd w:val="clear" w:color="auto" w:fill="DCD8C4"/>
            <w:vAlign w:val="bottom"/>
          </w:tcPr>
          <w:p w:rsidR="00377088" w:rsidRPr="00653929" w:rsidRDefault="00377088" w:rsidP="007E7C5E">
            <w:pPr>
              <w:spacing w:after="160"/>
              <w:ind w:left="0"/>
              <w:rPr>
                <w:b/>
              </w:rPr>
            </w:pPr>
          </w:p>
        </w:tc>
      </w:tr>
      <w:tr w:rsidR="00377088" w:rsidRPr="00653929" w:rsidTr="007E7C5E">
        <w:trPr>
          <w:trHeight w:val="2213"/>
        </w:trPr>
        <w:tc>
          <w:tcPr>
            <w:tcW w:w="2914"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ind w:left="360"/>
              <w:rPr>
                <w:b/>
              </w:rPr>
            </w:pPr>
            <w:r w:rsidRPr="00653929">
              <w:rPr>
                <w:b/>
                <w:color w:val="333333"/>
              </w:rPr>
              <w:t>15. Japan</w:t>
            </w:r>
          </w:p>
        </w:tc>
        <w:tc>
          <w:tcPr>
            <w:tcW w:w="5972" w:type="dxa"/>
            <w:tcBorders>
              <w:top w:val="single" w:sz="4" w:space="0" w:color="000000"/>
              <w:left w:val="single" w:sz="4" w:space="0" w:color="000000"/>
              <w:bottom w:val="single" w:sz="4" w:space="0" w:color="000000"/>
              <w:right w:val="single" w:sz="4" w:space="0" w:color="000000"/>
            </w:tcBorders>
          </w:tcPr>
          <w:p w:rsidR="00377088" w:rsidRPr="00653929" w:rsidRDefault="00377088" w:rsidP="007E7C5E">
            <w:pPr>
              <w:numPr>
                <w:ilvl w:val="0"/>
                <w:numId w:val="4"/>
              </w:numPr>
              <w:spacing w:after="128"/>
              <w:ind w:hanging="360"/>
              <w:rPr>
                <w:b/>
              </w:rPr>
            </w:pPr>
            <w:r w:rsidRPr="00653929">
              <w:rPr>
                <w:b/>
                <w:color w:val="000000"/>
              </w:rPr>
              <w:t xml:space="preserve">Japan was </w:t>
            </w:r>
            <w:proofErr w:type="gramStart"/>
            <w:r w:rsidRPr="00653929">
              <w:rPr>
                <w:b/>
                <w:color w:val="000000"/>
              </w:rPr>
              <w:t>a</w:t>
            </w:r>
            <w:proofErr w:type="gramEnd"/>
            <w:r w:rsidRPr="00653929">
              <w:rPr>
                <w:b/>
                <w:color w:val="000000"/>
              </w:rPr>
              <w:t xml:space="preserve"> </w:t>
            </w:r>
            <w:r w:rsidR="009E24A3" w:rsidRPr="009E24A3">
              <w:rPr>
                <w:color w:val="000000"/>
                <w:u w:val="single"/>
              </w:rPr>
              <w:t>archipelago</w:t>
            </w:r>
            <w:r w:rsidR="009E24A3">
              <w:rPr>
                <w:b/>
                <w:color w:val="000000"/>
              </w:rPr>
              <w:t xml:space="preserve"> or chain of islands</w:t>
            </w:r>
            <w:r w:rsidRPr="00653929">
              <w:rPr>
                <w:b/>
                <w:color w:val="000000"/>
              </w:rPr>
              <w:t>.</w:t>
            </w:r>
          </w:p>
          <w:p w:rsidR="00377088" w:rsidRPr="00653929" w:rsidRDefault="00377088" w:rsidP="007E7C5E">
            <w:pPr>
              <w:numPr>
                <w:ilvl w:val="0"/>
                <w:numId w:val="4"/>
              </w:numPr>
              <w:spacing w:after="129"/>
              <w:ind w:hanging="360"/>
              <w:rPr>
                <w:b/>
              </w:rPr>
            </w:pPr>
            <w:r w:rsidRPr="00653929">
              <w:rPr>
                <w:b/>
                <w:color w:val="000000"/>
              </w:rPr>
              <w:t>Tokugawa</w:t>
            </w:r>
            <w:r w:rsidR="009E24A3">
              <w:rPr>
                <w:b/>
                <w:color w:val="000000"/>
              </w:rPr>
              <w:t xml:space="preserve">’s </w:t>
            </w:r>
            <w:r w:rsidR="009E24A3" w:rsidRPr="009E24A3">
              <w:rPr>
                <w:color w:val="000000"/>
                <w:u w:val="single"/>
              </w:rPr>
              <w:t xml:space="preserve">unite </w:t>
            </w:r>
            <w:r w:rsidR="009E24A3">
              <w:rPr>
                <w:b/>
                <w:color w:val="000000"/>
              </w:rPr>
              <w:t>Ja</w:t>
            </w:r>
            <w:r w:rsidRPr="00653929">
              <w:rPr>
                <w:b/>
                <w:color w:val="000000"/>
              </w:rPr>
              <w:t>pan.</w:t>
            </w:r>
          </w:p>
          <w:p w:rsidR="00377088" w:rsidRPr="009E24A3" w:rsidRDefault="00377088" w:rsidP="007E7C5E">
            <w:pPr>
              <w:numPr>
                <w:ilvl w:val="0"/>
                <w:numId w:val="4"/>
              </w:numPr>
              <w:spacing w:after="48" w:line="361" w:lineRule="auto"/>
              <w:ind w:hanging="360"/>
              <w:rPr>
                <w:u w:val="single"/>
              </w:rPr>
            </w:pPr>
            <w:r w:rsidRPr="00653929">
              <w:rPr>
                <w:b/>
                <w:color w:val="000000"/>
              </w:rPr>
              <w:t>The</w:t>
            </w:r>
            <w:r w:rsidRPr="009E24A3">
              <w:rPr>
                <w:color w:val="000000"/>
                <w:u w:val="single"/>
              </w:rPr>
              <w:t xml:space="preserve"> </w:t>
            </w:r>
            <w:r w:rsidR="009E24A3" w:rsidRPr="009E24A3">
              <w:rPr>
                <w:color w:val="000000"/>
                <w:u w:val="single"/>
              </w:rPr>
              <w:t>samurai</w:t>
            </w:r>
            <w:r w:rsidR="009E24A3">
              <w:rPr>
                <w:b/>
                <w:color w:val="000000"/>
              </w:rPr>
              <w:t xml:space="preserve"> </w:t>
            </w:r>
            <w:r w:rsidRPr="00653929">
              <w:rPr>
                <w:b/>
                <w:color w:val="000000"/>
              </w:rPr>
              <w:t xml:space="preserve"> were warriors that followed a strict code of ethics called </w:t>
            </w:r>
            <w:r w:rsidR="009E24A3" w:rsidRPr="009E24A3">
              <w:rPr>
                <w:color w:val="000000"/>
                <w:u w:val="single"/>
              </w:rPr>
              <w:t xml:space="preserve">bushido </w:t>
            </w:r>
          </w:p>
          <w:p w:rsidR="00377088" w:rsidRPr="00653929" w:rsidRDefault="00377088" w:rsidP="009E24A3">
            <w:pPr>
              <w:numPr>
                <w:ilvl w:val="0"/>
                <w:numId w:val="4"/>
              </w:numPr>
              <w:ind w:hanging="360"/>
              <w:rPr>
                <w:b/>
              </w:rPr>
            </w:pPr>
            <w:r w:rsidRPr="00653929">
              <w:rPr>
                <w:b/>
                <w:color w:val="000000"/>
              </w:rPr>
              <w:t xml:space="preserve">Japan’s supreme military leader the </w:t>
            </w:r>
            <w:r w:rsidR="009E24A3" w:rsidRPr="009E24A3">
              <w:rPr>
                <w:color w:val="000000"/>
                <w:u w:val="single"/>
              </w:rPr>
              <w:t>Shogun</w:t>
            </w:r>
            <w:r w:rsidR="009E24A3">
              <w:rPr>
                <w:b/>
                <w:color w:val="000000"/>
              </w:rPr>
              <w:t xml:space="preserve"> </w:t>
            </w:r>
            <w:r w:rsidRPr="00653929">
              <w:rPr>
                <w:b/>
                <w:color w:val="000000"/>
              </w:rPr>
              <w:t>_ ruled in the emperor’s name.</w:t>
            </w:r>
          </w:p>
        </w:tc>
        <w:tc>
          <w:tcPr>
            <w:tcW w:w="5158" w:type="dxa"/>
            <w:tcBorders>
              <w:top w:val="single" w:sz="4" w:space="0" w:color="000000"/>
              <w:left w:val="single" w:sz="4" w:space="0" w:color="000000"/>
              <w:bottom w:val="single" w:sz="4" w:space="0" w:color="000000"/>
              <w:right w:val="single" w:sz="4" w:space="0" w:color="000000"/>
            </w:tcBorders>
            <w:shd w:val="clear" w:color="auto" w:fill="DCD8C4"/>
          </w:tcPr>
          <w:p w:rsidR="00377088" w:rsidRPr="00653929" w:rsidRDefault="00377088" w:rsidP="007E7C5E">
            <w:pPr>
              <w:spacing w:after="160"/>
              <w:ind w:left="0"/>
              <w:rPr>
                <w:b/>
              </w:rPr>
            </w:pPr>
          </w:p>
        </w:tc>
      </w:tr>
    </w:tbl>
    <w:p w:rsidR="00377088" w:rsidRPr="00653929" w:rsidRDefault="00377088" w:rsidP="00377088">
      <w:pPr>
        <w:rPr>
          <w:b/>
        </w:rPr>
      </w:pPr>
    </w:p>
    <w:p w:rsidR="00DB4F70" w:rsidRPr="00653929" w:rsidRDefault="00185D3E">
      <w:pPr>
        <w:rPr>
          <w:b/>
        </w:rPr>
      </w:pPr>
    </w:p>
    <w:sectPr w:rsidR="00DB4F70" w:rsidRPr="00653929">
      <w:headerReference w:type="even" r:id="rId7"/>
      <w:headerReference w:type="default" r:id="rId8"/>
      <w:headerReference w:type="first" r:id="rId9"/>
      <w:pgSz w:w="15840" w:h="12240" w:orient="landscape"/>
      <w:pgMar w:top="1282" w:right="1440" w:bottom="0" w:left="1440" w:header="77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5D3E">
      <w:pPr>
        <w:spacing w:line="240" w:lineRule="auto"/>
      </w:pPr>
      <w:r>
        <w:separator/>
      </w:r>
    </w:p>
  </w:endnote>
  <w:endnote w:type="continuationSeparator" w:id="0">
    <w:p w:rsidR="00000000" w:rsidRDefault="00185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5D3E">
      <w:pPr>
        <w:spacing w:line="240" w:lineRule="auto"/>
      </w:pPr>
      <w:r>
        <w:separator/>
      </w:r>
    </w:p>
  </w:footnote>
  <w:footnote w:type="continuationSeparator" w:id="0">
    <w:p w:rsidR="00000000" w:rsidRDefault="00185D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4A" w:rsidRDefault="00E32374">
    <w:pPr>
      <w:ind w:left="0"/>
      <w:jc w:val="center"/>
    </w:pPr>
    <w:r>
      <w:rPr>
        <w:b/>
        <w:color w:val="000000"/>
        <w:sz w:val="24"/>
      </w:rPr>
      <w:t>Unit 2: Dark and Middle Ages</w:t>
    </w:r>
  </w:p>
  <w:p w:rsidR="00DC254A" w:rsidRDefault="00E32374">
    <w:pPr>
      <w:ind w:left="0"/>
      <w:jc w:val="center"/>
    </w:pPr>
    <w:r>
      <w:rPr>
        <w:color w:val="000000"/>
        <w:sz w:val="22"/>
      </w:rPr>
      <w:t>World History Purple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4A" w:rsidRDefault="00E32374">
    <w:pPr>
      <w:ind w:left="0"/>
      <w:jc w:val="center"/>
    </w:pPr>
    <w:r>
      <w:rPr>
        <w:b/>
        <w:color w:val="000000"/>
        <w:sz w:val="24"/>
      </w:rPr>
      <w:t>Unit 2: Dark and Middle Ages</w:t>
    </w:r>
  </w:p>
  <w:p w:rsidR="00DC254A" w:rsidRDefault="00E32374">
    <w:pPr>
      <w:ind w:left="0"/>
      <w:jc w:val="center"/>
    </w:pPr>
    <w:r>
      <w:rPr>
        <w:color w:val="000000"/>
        <w:sz w:val="22"/>
      </w:rPr>
      <w:t>World History Purple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4A" w:rsidRDefault="00E32374">
    <w:pPr>
      <w:ind w:left="0"/>
      <w:jc w:val="center"/>
    </w:pPr>
    <w:r>
      <w:rPr>
        <w:b/>
        <w:color w:val="000000"/>
        <w:sz w:val="24"/>
      </w:rPr>
      <w:t>Unit 2: Dark and Middle Ages</w:t>
    </w:r>
  </w:p>
  <w:p w:rsidR="00DC254A" w:rsidRDefault="00E32374">
    <w:pPr>
      <w:ind w:left="0"/>
      <w:jc w:val="center"/>
    </w:pPr>
    <w:r>
      <w:rPr>
        <w:color w:val="000000"/>
        <w:sz w:val="22"/>
      </w:rPr>
      <w:t>World History Purple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DC1"/>
    <w:multiLevelType w:val="hybridMultilevel"/>
    <w:tmpl w:val="0A746DE0"/>
    <w:lvl w:ilvl="0" w:tplc="B3881C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46CBC">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22FF6">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44FAB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0D92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BCC60E">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0000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0A17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923B8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DE28B0"/>
    <w:multiLevelType w:val="hybridMultilevel"/>
    <w:tmpl w:val="127EE42A"/>
    <w:lvl w:ilvl="0" w:tplc="7C7E4C42">
      <w:start w:val="8"/>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2506"/>
    <w:multiLevelType w:val="hybridMultilevel"/>
    <w:tmpl w:val="02946450"/>
    <w:lvl w:ilvl="0" w:tplc="E28A5EB4">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56CAB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C8A02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043CC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08BB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CFAEA">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E46E2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4680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924554">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8E7397"/>
    <w:multiLevelType w:val="hybridMultilevel"/>
    <w:tmpl w:val="8C6A5D36"/>
    <w:lvl w:ilvl="0" w:tplc="73B203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2A725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D4B59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FA656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4CBA6">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A23F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86B33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80EB44">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8484C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D33D0C"/>
    <w:multiLevelType w:val="hybridMultilevel"/>
    <w:tmpl w:val="C72EE10A"/>
    <w:lvl w:ilvl="0" w:tplc="6114DB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110EA"/>
    <w:multiLevelType w:val="hybridMultilevel"/>
    <w:tmpl w:val="3CC0DACE"/>
    <w:lvl w:ilvl="0" w:tplc="D25EF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2BE84">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E364C">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80121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07A6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41C0A">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4B58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A4A0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6A9DD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88"/>
    <w:rsid w:val="00185D3E"/>
    <w:rsid w:val="003227CD"/>
    <w:rsid w:val="00377088"/>
    <w:rsid w:val="0065176D"/>
    <w:rsid w:val="00653929"/>
    <w:rsid w:val="008E7D93"/>
    <w:rsid w:val="009E24A3"/>
    <w:rsid w:val="00C1276F"/>
    <w:rsid w:val="00D5172D"/>
    <w:rsid w:val="00E32374"/>
    <w:rsid w:val="00E3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4C83-0ECB-4B47-A1D9-F71D6DD1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88"/>
    <w:pPr>
      <w:spacing w:after="0"/>
      <w:ind w:left="-720"/>
    </w:pPr>
    <w:rPr>
      <w:rFonts w:ascii="Calibri" w:eastAsia="Calibri" w:hAnsi="Calibri" w:cs="Calibri"/>
      <w:color w:val="11111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708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53929"/>
    <w:pPr>
      <w:ind w:left="720"/>
      <w:contextualSpacing/>
    </w:pPr>
  </w:style>
  <w:style w:type="character" w:customStyle="1" w:styleId="apple-converted-space">
    <w:name w:val="apple-converted-space"/>
    <w:basedOn w:val="DefaultParagraphFont"/>
    <w:rsid w:val="008E7D93"/>
  </w:style>
  <w:style w:type="character" w:styleId="Emphasis">
    <w:name w:val="Emphasis"/>
    <w:basedOn w:val="DefaultParagraphFont"/>
    <w:uiPriority w:val="20"/>
    <w:qFormat/>
    <w:rsid w:val="00E34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7</cp:revision>
  <dcterms:created xsi:type="dcterms:W3CDTF">2016-10-11T16:08:00Z</dcterms:created>
  <dcterms:modified xsi:type="dcterms:W3CDTF">2016-10-24T11:23:00Z</dcterms:modified>
</cp:coreProperties>
</file>