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A2" w:rsidRPr="007F6B2C" w:rsidRDefault="00F764C4" w:rsidP="0007735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t>Name __</w:t>
      </w:r>
      <w:r w:rsidRPr="007F6B2C">
        <w:rPr>
          <w:rFonts w:ascii="Times New Roman" w:hAnsi="Times New Roman" w:cs="Times New Roman"/>
        </w:rPr>
        <w:t>_</w:t>
      </w:r>
      <w:r w:rsidR="00F8521E" w:rsidRPr="007F6B2C">
        <w:rPr>
          <w:rFonts w:ascii="Times New Roman" w:hAnsi="Times New Roman" w:cs="Times New Roman"/>
        </w:rPr>
        <w:t>_______________</w:t>
      </w:r>
      <w:r w:rsidRPr="007F6B2C">
        <w:rPr>
          <w:rFonts w:ascii="Times New Roman" w:hAnsi="Times New Roman" w:cs="Times New Roman"/>
        </w:rPr>
        <w:t>______________________________________________ Period_____</w:t>
      </w:r>
    </w:p>
    <w:p w:rsidR="00F764C4" w:rsidRPr="007F6B2C" w:rsidRDefault="00F764C4" w:rsidP="00077352">
      <w:pPr>
        <w:spacing w:after="0"/>
        <w:rPr>
          <w:rFonts w:ascii="Times New Roman" w:hAnsi="Times New Roman" w:cs="Times New Roman"/>
          <w:b/>
        </w:rPr>
      </w:pPr>
      <w:r w:rsidRPr="007F6B2C">
        <w:rPr>
          <w:rFonts w:ascii="Times New Roman" w:hAnsi="Times New Roman" w:cs="Times New Roman"/>
        </w:rPr>
        <w:t xml:space="preserve">                </w:t>
      </w:r>
      <w:r w:rsidR="00F8521E" w:rsidRPr="007F6B2C">
        <w:rPr>
          <w:rFonts w:ascii="Times New Roman" w:hAnsi="Times New Roman" w:cs="Times New Roman"/>
        </w:rPr>
        <w:t xml:space="preserve">                   </w:t>
      </w:r>
      <w:r w:rsidRPr="007F6B2C">
        <w:rPr>
          <w:rFonts w:ascii="Times New Roman" w:hAnsi="Times New Roman" w:cs="Times New Roman"/>
          <w:b/>
          <w:sz w:val="28"/>
          <w:szCs w:val="28"/>
        </w:rPr>
        <w:t>Unit 2 / Chapter 3 / Migration Vocabulary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3098"/>
        <w:gridCol w:w="2267"/>
        <w:gridCol w:w="2241"/>
      </w:tblGrid>
      <w:tr w:rsidR="00F764C4" w:rsidRPr="007F6B2C" w:rsidTr="00077352">
        <w:tc>
          <w:tcPr>
            <w:tcW w:w="1744" w:type="dxa"/>
          </w:tcPr>
          <w:p w:rsidR="00F764C4" w:rsidRPr="007F6B2C" w:rsidRDefault="00F8521E">
            <w:pPr>
              <w:rPr>
                <w:rFonts w:ascii="Times New Roman" w:hAnsi="Times New Roman" w:cs="Times New Roman"/>
                <w:b/>
              </w:rPr>
            </w:pPr>
            <w:r w:rsidRPr="007F6B2C">
              <w:rPr>
                <w:rFonts w:ascii="Times New Roman" w:hAnsi="Times New Roman" w:cs="Times New Roman"/>
                <w:b/>
              </w:rPr>
              <w:t xml:space="preserve">       </w:t>
            </w:r>
            <w:r w:rsidR="00F764C4" w:rsidRPr="007F6B2C">
              <w:rPr>
                <w:rFonts w:ascii="Times New Roman" w:hAnsi="Times New Roman" w:cs="Times New Roman"/>
                <w:b/>
              </w:rPr>
              <w:t>Term</w:t>
            </w:r>
          </w:p>
        </w:tc>
        <w:tc>
          <w:tcPr>
            <w:tcW w:w="3098" w:type="dxa"/>
          </w:tcPr>
          <w:p w:rsidR="00F764C4" w:rsidRPr="007F6B2C" w:rsidRDefault="00F8521E">
            <w:pPr>
              <w:rPr>
                <w:rFonts w:ascii="Times New Roman" w:hAnsi="Times New Roman" w:cs="Times New Roman"/>
                <w:b/>
              </w:rPr>
            </w:pPr>
            <w:r w:rsidRPr="007F6B2C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F764C4" w:rsidRPr="007F6B2C">
              <w:rPr>
                <w:rFonts w:ascii="Times New Roman" w:hAnsi="Times New Roman" w:cs="Times New Roman"/>
                <w:b/>
              </w:rPr>
              <w:t>Definitions</w:t>
            </w:r>
          </w:p>
        </w:tc>
        <w:tc>
          <w:tcPr>
            <w:tcW w:w="2267" w:type="dxa"/>
          </w:tcPr>
          <w:p w:rsidR="00F764C4" w:rsidRPr="007F6B2C" w:rsidRDefault="00F8521E">
            <w:pPr>
              <w:rPr>
                <w:rFonts w:ascii="Times New Roman" w:hAnsi="Times New Roman" w:cs="Times New Roman"/>
                <w:b/>
              </w:rPr>
            </w:pPr>
            <w:r w:rsidRPr="007F6B2C">
              <w:rPr>
                <w:rFonts w:ascii="Times New Roman" w:hAnsi="Times New Roman" w:cs="Times New Roman"/>
                <w:b/>
              </w:rPr>
              <w:t xml:space="preserve">     </w:t>
            </w:r>
            <w:r w:rsidR="00F764C4" w:rsidRPr="007F6B2C">
              <w:rPr>
                <w:rFonts w:ascii="Times New Roman" w:hAnsi="Times New Roman" w:cs="Times New Roman"/>
                <w:b/>
              </w:rPr>
              <w:t xml:space="preserve">Explanations </w:t>
            </w:r>
          </w:p>
        </w:tc>
        <w:tc>
          <w:tcPr>
            <w:tcW w:w="2241" w:type="dxa"/>
          </w:tcPr>
          <w:p w:rsidR="00F764C4" w:rsidRPr="007F6B2C" w:rsidRDefault="00F8521E">
            <w:pPr>
              <w:rPr>
                <w:rFonts w:ascii="Times New Roman" w:hAnsi="Times New Roman" w:cs="Times New Roman"/>
                <w:b/>
              </w:rPr>
            </w:pPr>
            <w:r w:rsidRPr="007F6B2C">
              <w:rPr>
                <w:rFonts w:ascii="Times New Roman" w:hAnsi="Times New Roman" w:cs="Times New Roman"/>
                <w:b/>
              </w:rPr>
              <w:t xml:space="preserve">        </w:t>
            </w:r>
            <w:r w:rsidR="00F764C4" w:rsidRPr="007F6B2C">
              <w:rPr>
                <w:rFonts w:ascii="Times New Roman" w:hAnsi="Times New Roman" w:cs="Times New Roman"/>
                <w:b/>
              </w:rPr>
              <w:t>Examples</w:t>
            </w:r>
          </w:p>
        </w:tc>
      </w:tr>
      <w:tr w:rsidR="00F764C4" w:rsidRPr="007F6B2C" w:rsidTr="00077352">
        <w:tc>
          <w:tcPr>
            <w:tcW w:w="1744" w:type="dxa"/>
          </w:tcPr>
          <w:p w:rsidR="00F764C4" w:rsidRPr="007F6B2C" w:rsidRDefault="00A20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ourier New" w:hAnsi="Times New Roman" w:cs="Times New Roman"/>
                <w:b/>
              </w:rPr>
              <w:t>Asylum seekers</w:t>
            </w:r>
          </w:p>
        </w:tc>
        <w:tc>
          <w:tcPr>
            <w:tcW w:w="3098" w:type="dxa"/>
          </w:tcPr>
          <w:p w:rsidR="00F764C4" w:rsidRPr="007F6B2C" w:rsidRDefault="00A2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Someone who has migrated to another country in the hope of being recognized as a refugee</w:t>
            </w:r>
          </w:p>
        </w:tc>
        <w:tc>
          <w:tcPr>
            <w:tcW w:w="2267" w:type="dxa"/>
          </w:tcPr>
          <w:p w:rsidR="00F764C4" w:rsidRPr="007F6B2C" w:rsidRDefault="00F7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764C4" w:rsidRPr="007F6B2C" w:rsidRDefault="00F764C4">
            <w:pPr>
              <w:rPr>
                <w:rFonts w:ascii="Times New Roman" w:hAnsi="Times New Roman" w:cs="Times New Roman"/>
              </w:rPr>
            </w:pPr>
          </w:p>
        </w:tc>
      </w:tr>
      <w:tr w:rsidR="00A20D7B" w:rsidRPr="007F6B2C" w:rsidTr="00077352">
        <w:tc>
          <w:tcPr>
            <w:tcW w:w="1744" w:type="dxa"/>
          </w:tcPr>
          <w:p w:rsidR="00A20D7B" w:rsidRDefault="00A20D7B">
            <w:pPr>
              <w:rPr>
                <w:rFonts w:ascii="Times New Roman" w:eastAsia="Courier New" w:hAnsi="Times New Roman" w:cs="Times New Roman"/>
                <w:b/>
              </w:rPr>
            </w:pPr>
            <w:r w:rsidRPr="007F6B2C">
              <w:rPr>
                <w:rFonts w:ascii="Times New Roman" w:eastAsia="Courier New" w:hAnsi="Times New Roman" w:cs="Times New Roman"/>
                <w:b/>
              </w:rPr>
              <w:t>asylum</w:t>
            </w:r>
          </w:p>
        </w:tc>
        <w:tc>
          <w:tcPr>
            <w:tcW w:w="3098" w:type="dxa"/>
          </w:tcPr>
          <w:p w:rsidR="00A20D7B" w:rsidRDefault="00A2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Political migrants who move to countries that support their political views or will offer them Protection from the danger they faced in </w:t>
            </w:r>
            <w:r w:rsidR="00864923">
              <w:rPr>
                <w:rFonts w:ascii="Times New Roman" w:hAnsi="Times New Roman" w:cs="Times New Roman"/>
              </w:rPr>
              <w:t>their</w:t>
            </w:r>
            <w:r>
              <w:rPr>
                <w:rFonts w:ascii="Times New Roman" w:hAnsi="Times New Roman" w:cs="Times New Roman"/>
              </w:rPr>
              <w:t xml:space="preserve"> home country</w:t>
            </w:r>
          </w:p>
        </w:tc>
        <w:tc>
          <w:tcPr>
            <w:tcW w:w="2267" w:type="dxa"/>
          </w:tcPr>
          <w:p w:rsidR="00A20D7B" w:rsidRPr="007F6B2C" w:rsidRDefault="00A2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A20D7B" w:rsidRPr="007F6B2C" w:rsidRDefault="00A20D7B">
            <w:pPr>
              <w:rPr>
                <w:rFonts w:ascii="Times New Roman" w:hAnsi="Times New Roman" w:cs="Times New Roman"/>
              </w:rPr>
            </w:pPr>
          </w:p>
        </w:tc>
      </w:tr>
      <w:tr w:rsidR="00F41C7C" w:rsidRPr="007F6B2C" w:rsidTr="00077352">
        <w:tc>
          <w:tcPr>
            <w:tcW w:w="1744" w:type="dxa"/>
          </w:tcPr>
          <w:p w:rsidR="00F41C7C" w:rsidRPr="007F6B2C" w:rsidRDefault="00F41C7C">
            <w:pPr>
              <w:rPr>
                <w:rFonts w:ascii="Times New Roman" w:eastAsia="Courier New" w:hAnsi="Times New Roman" w:cs="Times New Roman"/>
                <w:b/>
              </w:rPr>
            </w:pPr>
            <w:r>
              <w:rPr>
                <w:rFonts w:ascii="Times New Roman" w:eastAsia="Courier New" w:hAnsi="Times New Roman" w:cs="Times New Roman"/>
                <w:b/>
              </w:rPr>
              <w:t>Brain Drain</w:t>
            </w:r>
          </w:p>
        </w:tc>
        <w:tc>
          <w:tcPr>
            <w:tcW w:w="3098" w:type="dxa"/>
          </w:tcPr>
          <w:p w:rsidR="00F41C7C" w:rsidRDefault="00F4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Large scale emigration by talented people</w:t>
            </w:r>
          </w:p>
        </w:tc>
        <w:tc>
          <w:tcPr>
            <w:tcW w:w="2267" w:type="dxa"/>
          </w:tcPr>
          <w:p w:rsidR="00F41C7C" w:rsidRPr="007F6B2C" w:rsidRDefault="00F41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1C7C" w:rsidRPr="007F6B2C" w:rsidRDefault="00F41C7C">
            <w:pPr>
              <w:rPr>
                <w:rFonts w:ascii="Times New Roman" w:hAnsi="Times New Roman" w:cs="Times New Roman"/>
              </w:rPr>
            </w:pPr>
          </w:p>
        </w:tc>
      </w:tr>
      <w:tr w:rsidR="00F41C7C" w:rsidRPr="007F6B2C" w:rsidTr="00077352">
        <w:tc>
          <w:tcPr>
            <w:tcW w:w="1744" w:type="dxa"/>
          </w:tcPr>
          <w:p w:rsidR="00F41C7C" w:rsidRPr="007F6B2C" w:rsidRDefault="00F41C7C">
            <w:pPr>
              <w:rPr>
                <w:rFonts w:ascii="Times New Roman" w:eastAsia="Courier New" w:hAnsi="Times New Roman" w:cs="Times New Roman"/>
                <w:b/>
              </w:rPr>
            </w:pPr>
            <w:r>
              <w:rPr>
                <w:rFonts w:ascii="Times New Roman" w:eastAsia="Courier New" w:hAnsi="Times New Roman" w:cs="Times New Roman"/>
                <w:b/>
              </w:rPr>
              <w:t>Circular migration</w:t>
            </w:r>
          </w:p>
        </w:tc>
        <w:tc>
          <w:tcPr>
            <w:tcW w:w="3098" w:type="dxa"/>
          </w:tcPr>
          <w:p w:rsidR="00F41C7C" w:rsidRDefault="00F4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temporary movement of a migrant worker between home and host countries to seek employment</w:t>
            </w:r>
          </w:p>
        </w:tc>
        <w:tc>
          <w:tcPr>
            <w:tcW w:w="2267" w:type="dxa"/>
          </w:tcPr>
          <w:p w:rsidR="00F41C7C" w:rsidRPr="007F6B2C" w:rsidRDefault="00F41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1C7C" w:rsidRPr="007F6B2C" w:rsidRDefault="00F41C7C">
            <w:pPr>
              <w:rPr>
                <w:rFonts w:ascii="Times New Roman" w:hAnsi="Times New Roman" w:cs="Times New Roman"/>
              </w:rPr>
            </w:pPr>
          </w:p>
        </w:tc>
      </w:tr>
      <w:tr w:rsidR="00F764C4" w:rsidRPr="007F6B2C" w:rsidTr="00077352">
        <w:tc>
          <w:tcPr>
            <w:tcW w:w="1744" w:type="dxa"/>
          </w:tcPr>
          <w:p w:rsidR="00F764C4" w:rsidRPr="007F6B2C" w:rsidRDefault="00864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ourier New" w:hAnsi="Times New Roman" w:cs="Times New Roman"/>
                <w:b/>
              </w:rPr>
              <w:t>C</w:t>
            </w:r>
            <w:r w:rsidR="00F41C7C" w:rsidRPr="007F6B2C">
              <w:rPr>
                <w:rFonts w:ascii="Times New Roman" w:eastAsia="Courier New" w:hAnsi="Times New Roman" w:cs="Times New Roman"/>
                <w:b/>
              </w:rPr>
              <w:t>yclic movement</w:t>
            </w:r>
          </w:p>
        </w:tc>
        <w:tc>
          <w:tcPr>
            <w:tcW w:w="3098" w:type="dxa"/>
          </w:tcPr>
          <w:p w:rsidR="00F764C4" w:rsidRPr="007F6B2C" w:rsidRDefault="00F4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Trends in migration and other processes that have a clear cycle</w:t>
            </w:r>
          </w:p>
        </w:tc>
        <w:tc>
          <w:tcPr>
            <w:tcW w:w="2267" w:type="dxa"/>
          </w:tcPr>
          <w:p w:rsidR="00F764C4" w:rsidRPr="007F6B2C" w:rsidRDefault="00F7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764C4" w:rsidRPr="007F6B2C" w:rsidRDefault="00F764C4">
            <w:pPr>
              <w:rPr>
                <w:rFonts w:ascii="Times New Roman" w:hAnsi="Times New Roman" w:cs="Times New Roman"/>
              </w:rPr>
            </w:pPr>
          </w:p>
        </w:tc>
      </w:tr>
      <w:tr w:rsidR="00F41C7C" w:rsidRPr="007F6B2C" w:rsidTr="00077352">
        <w:tc>
          <w:tcPr>
            <w:tcW w:w="1744" w:type="dxa"/>
          </w:tcPr>
          <w:p w:rsidR="00F41C7C" w:rsidRPr="007F6B2C" w:rsidRDefault="00F41C7C">
            <w:pPr>
              <w:rPr>
                <w:rFonts w:ascii="Times New Roman" w:eastAsia="Courier New" w:hAnsi="Times New Roman" w:cs="Times New Roman"/>
                <w:b/>
              </w:rPr>
            </w:pPr>
            <w:r>
              <w:rPr>
                <w:rFonts w:ascii="Times New Roman" w:eastAsia="Courier New" w:hAnsi="Times New Roman" w:cs="Times New Roman"/>
                <w:b/>
              </w:rPr>
              <w:t>Chain Migration</w:t>
            </w:r>
          </w:p>
        </w:tc>
        <w:tc>
          <w:tcPr>
            <w:tcW w:w="3098" w:type="dxa"/>
          </w:tcPr>
          <w:p w:rsidR="00F41C7C" w:rsidRPr="007F6B2C" w:rsidRDefault="00F4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Migration of people to a specific location because relatives or members of the same nationality previously migrated there</w:t>
            </w:r>
          </w:p>
        </w:tc>
        <w:tc>
          <w:tcPr>
            <w:tcW w:w="2267" w:type="dxa"/>
          </w:tcPr>
          <w:p w:rsidR="00F41C7C" w:rsidRPr="007F6B2C" w:rsidRDefault="00F41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1C7C" w:rsidRPr="007F6B2C" w:rsidRDefault="00F41C7C">
            <w:pPr>
              <w:rPr>
                <w:rFonts w:ascii="Times New Roman" w:hAnsi="Times New Roman" w:cs="Times New Roman"/>
              </w:rPr>
            </w:pPr>
          </w:p>
        </w:tc>
      </w:tr>
      <w:tr w:rsidR="00A20D7B" w:rsidRPr="007F6B2C" w:rsidTr="00077352">
        <w:tc>
          <w:tcPr>
            <w:tcW w:w="1744" w:type="dxa"/>
          </w:tcPr>
          <w:p w:rsidR="00A20D7B" w:rsidRPr="007F6B2C" w:rsidRDefault="00A20D7B">
            <w:pPr>
              <w:rPr>
                <w:rFonts w:ascii="Times New Roman" w:eastAsia="Courier New" w:hAnsi="Times New Roman" w:cs="Times New Roman"/>
                <w:b/>
              </w:rPr>
            </w:pPr>
            <w:r>
              <w:rPr>
                <w:rFonts w:ascii="Times New Roman" w:eastAsia="Courier New" w:hAnsi="Times New Roman" w:cs="Times New Roman"/>
                <w:b/>
              </w:rPr>
              <w:t>Distance Dec</w:t>
            </w:r>
            <w:r w:rsidR="00F41C7C">
              <w:rPr>
                <w:rFonts w:ascii="Times New Roman" w:eastAsia="Courier New" w:hAnsi="Times New Roman" w:cs="Times New Roman"/>
                <w:b/>
              </w:rPr>
              <w:t>a</w:t>
            </w:r>
            <w:r>
              <w:rPr>
                <w:rFonts w:ascii="Times New Roman" w:eastAsia="Courier New" w:hAnsi="Times New Roman" w:cs="Times New Roman"/>
                <w:b/>
              </w:rPr>
              <w:t>y</w:t>
            </w:r>
          </w:p>
        </w:tc>
        <w:tc>
          <w:tcPr>
            <w:tcW w:w="3098" w:type="dxa"/>
          </w:tcPr>
          <w:p w:rsidR="00A20D7B" w:rsidRPr="007F6B2C" w:rsidRDefault="00F4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contract between two groups diminishes because of the distance between them</w:t>
            </w:r>
          </w:p>
        </w:tc>
        <w:tc>
          <w:tcPr>
            <w:tcW w:w="2267" w:type="dxa"/>
          </w:tcPr>
          <w:p w:rsidR="00A20D7B" w:rsidRPr="007F6B2C" w:rsidRDefault="00A2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A20D7B" w:rsidRPr="007F6B2C" w:rsidRDefault="00A20D7B">
            <w:pPr>
              <w:rPr>
                <w:rFonts w:ascii="Times New Roman" w:hAnsi="Times New Roman" w:cs="Times New Roman"/>
              </w:rPr>
            </w:pPr>
          </w:p>
        </w:tc>
      </w:tr>
      <w:tr w:rsidR="00EB2D8A" w:rsidRPr="007F6B2C" w:rsidTr="00077352">
        <w:tc>
          <w:tcPr>
            <w:tcW w:w="1744" w:type="dxa"/>
          </w:tcPr>
          <w:p w:rsidR="00EB2D8A" w:rsidRDefault="00EB2D8A">
            <w:pPr>
              <w:rPr>
                <w:rFonts w:ascii="Times New Roman" w:eastAsia="Courier New" w:hAnsi="Times New Roman" w:cs="Times New Roman"/>
                <w:b/>
              </w:rPr>
            </w:pPr>
          </w:p>
          <w:p w:rsidR="00EB2D8A" w:rsidRDefault="00EB2D8A">
            <w:pPr>
              <w:rPr>
                <w:rFonts w:ascii="Times New Roman" w:eastAsia="Courier New" w:hAnsi="Times New Roman" w:cs="Times New Roman"/>
                <w:b/>
              </w:rPr>
            </w:pPr>
            <w:r>
              <w:rPr>
                <w:rFonts w:ascii="Times New Roman" w:eastAsia="Courier New" w:hAnsi="Times New Roman" w:cs="Times New Roman"/>
                <w:b/>
              </w:rPr>
              <w:t xml:space="preserve">Deportation </w:t>
            </w:r>
          </w:p>
        </w:tc>
        <w:tc>
          <w:tcPr>
            <w:tcW w:w="3098" w:type="dxa"/>
          </w:tcPr>
          <w:p w:rsidR="00EB2D8A" w:rsidRPr="00EB2D8A" w:rsidRDefault="00EB2D8A">
            <w:pPr>
              <w:rPr>
                <w:rFonts w:cstheme="minorHAnsi"/>
              </w:rPr>
            </w:pPr>
            <w:r w:rsidRPr="00EB2D8A">
              <w:rPr>
                <w:rStyle w:val="termtext"/>
                <w:rFonts w:cstheme="minorHAnsi"/>
              </w:rPr>
              <w:t>the act of a government sending a migrant out of its country and back to the migrant's home country.</w:t>
            </w:r>
          </w:p>
        </w:tc>
        <w:tc>
          <w:tcPr>
            <w:tcW w:w="2267" w:type="dxa"/>
          </w:tcPr>
          <w:p w:rsidR="00EB2D8A" w:rsidRPr="007F6B2C" w:rsidRDefault="00EB2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EB2D8A" w:rsidRPr="007F6B2C" w:rsidRDefault="00EB2D8A">
            <w:pPr>
              <w:rPr>
                <w:rFonts w:ascii="Times New Roman" w:hAnsi="Times New Roman" w:cs="Times New Roman"/>
              </w:rPr>
            </w:pPr>
          </w:p>
        </w:tc>
      </w:tr>
      <w:tr w:rsidR="00F41C7C" w:rsidRPr="007F6B2C" w:rsidTr="00077352">
        <w:tc>
          <w:tcPr>
            <w:tcW w:w="1744" w:type="dxa"/>
          </w:tcPr>
          <w:p w:rsidR="00C93AF2" w:rsidRDefault="00F41C7C">
            <w:pPr>
              <w:rPr>
                <w:rFonts w:ascii="Times New Roman" w:eastAsia="Courier New" w:hAnsi="Times New Roman" w:cs="Times New Roman"/>
                <w:b/>
              </w:rPr>
            </w:pPr>
            <w:r>
              <w:rPr>
                <w:rFonts w:ascii="Times New Roman" w:eastAsia="Courier New" w:hAnsi="Times New Roman" w:cs="Times New Roman"/>
                <w:b/>
              </w:rPr>
              <w:t>Emigration</w:t>
            </w:r>
          </w:p>
          <w:p w:rsidR="00F41C7C" w:rsidRDefault="00F41C7C">
            <w:pPr>
              <w:rPr>
                <w:rFonts w:ascii="Times New Roman" w:eastAsia="Courier New" w:hAnsi="Times New Roman" w:cs="Times New Roman"/>
                <w:b/>
              </w:rPr>
            </w:pPr>
            <w:r>
              <w:rPr>
                <w:rFonts w:ascii="Times New Roman" w:eastAsia="Courier New" w:hAnsi="Times New Roman" w:cs="Times New Roman"/>
                <w:b/>
              </w:rPr>
              <w:t xml:space="preserve"> </w:t>
            </w:r>
          </w:p>
        </w:tc>
        <w:tc>
          <w:tcPr>
            <w:tcW w:w="3098" w:type="dxa"/>
          </w:tcPr>
          <w:p w:rsidR="00F41C7C" w:rsidRPr="00EB2D8A" w:rsidRDefault="00F41C7C">
            <w:pPr>
              <w:rPr>
                <w:rFonts w:cstheme="minorHAnsi"/>
              </w:rPr>
            </w:pPr>
            <w:r w:rsidRPr="00EB2D8A">
              <w:rPr>
                <w:rFonts w:cstheme="minorHAnsi"/>
              </w:rPr>
              <w:t>Migration from a location</w:t>
            </w:r>
          </w:p>
        </w:tc>
        <w:tc>
          <w:tcPr>
            <w:tcW w:w="2267" w:type="dxa"/>
          </w:tcPr>
          <w:p w:rsidR="00F41C7C" w:rsidRPr="007F6B2C" w:rsidRDefault="00F41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1C7C" w:rsidRPr="007F6B2C" w:rsidRDefault="00F41C7C">
            <w:pPr>
              <w:rPr>
                <w:rFonts w:ascii="Times New Roman" w:hAnsi="Times New Roman" w:cs="Times New Roman"/>
              </w:rPr>
            </w:pPr>
          </w:p>
        </w:tc>
      </w:tr>
      <w:tr w:rsidR="00434F86" w:rsidRPr="007F6B2C" w:rsidTr="00077352">
        <w:tc>
          <w:tcPr>
            <w:tcW w:w="1744" w:type="dxa"/>
          </w:tcPr>
          <w:p w:rsidR="00434F86" w:rsidRDefault="00434F86">
            <w:pPr>
              <w:rPr>
                <w:rFonts w:ascii="Times New Roman" w:eastAsia="Courier New" w:hAnsi="Times New Roman" w:cs="Times New Roman"/>
                <w:b/>
              </w:rPr>
            </w:pPr>
          </w:p>
          <w:p w:rsidR="00434F86" w:rsidRDefault="00434F86">
            <w:pPr>
              <w:rPr>
                <w:rFonts w:ascii="Times New Roman" w:eastAsia="Courier New" w:hAnsi="Times New Roman" w:cs="Times New Roman"/>
                <w:b/>
              </w:rPr>
            </w:pPr>
            <w:r>
              <w:rPr>
                <w:rFonts w:ascii="Times New Roman" w:eastAsia="Courier New" w:hAnsi="Times New Roman" w:cs="Times New Roman"/>
                <w:b/>
              </w:rPr>
              <w:t xml:space="preserve">Ethnic Cleansing </w:t>
            </w:r>
          </w:p>
        </w:tc>
        <w:tc>
          <w:tcPr>
            <w:tcW w:w="3098" w:type="dxa"/>
          </w:tcPr>
          <w:p w:rsidR="00434F86" w:rsidRPr="00EB2D8A" w:rsidRDefault="00434F86">
            <w:pPr>
              <w:rPr>
                <w:rFonts w:cstheme="minorHAnsi"/>
              </w:rPr>
            </w:pPr>
            <w:r w:rsidRPr="00EB2D8A">
              <w:rPr>
                <w:rStyle w:val="termtext"/>
                <w:rFonts w:cstheme="minorHAnsi"/>
              </w:rPr>
              <w:t>the process of removing a group from a particular area through terror, expulsion, and mass murder</w:t>
            </w:r>
          </w:p>
        </w:tc>
        <w:tc>
          <w:tcPr>
            <w:tcW w:w="2267" w:type="dxa"/>
          </w:tcPr>
          <w:p w:rsidR="00434F86" w:rsidRPr="007F6B2C" w:rsidRDefault="00434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434F86" w:rsidRPr="007F6B2C" w:rsidRDefault="00434F86">
            <w:pPr>
              <w:rPr>
                <w:rFonts w:ascii="Times New Roman" w:hAnsi="Times New Roman" w:cs="Times New Roman"/>
              </w:rPr>
            </w:pPr>
          </w:p>
        </w:tc>
      </w:tr>
      <w:tr w:rsidR="000166B7" w:rsidRPr="007F6B2C" w:rsidTr="00077352">
        <w:tc>
          <w:tcPr>
            <w:tcW w:w="1744" w:type="dxa"/>
          </w:tcPr>
          <w:p w:rsidR="000166B7" w:rsidRPr="007F6B2C" w:rsidRDefault="00F41C7C">
            <w:pPr>
              <w:rPr>
                <w:rFonts w:ascii="Times New Roman" w:eastAsia="Courier New" w:hAnsi="Times New Roman" w:cs="Times New Roman"/>
                <w:b/>
              </w:rPr>
            </w:pPr>
            <w:r>
              <w:rPr>
                <w:rFonts w:ascii="Times New Roman" w:eastAsia="Courier New" w:hAnsi="Times New Roman" w:cs="Times New Roman"/>
                <w:b/>
              </w:rPr>
              <w:t>Forced migration</w:t>
            </w:r>
          </w:p>
        </w:tc>
        <w:tc>
          <w:tcPr>
            <w:tcW w:w="3098" w:type="dxa"/>
          </w:tcPr>
          <w:p w:rsidR="000166B7" w:rsidRPr="00EB2D8A" w:rsidRDefault="00F41C7C">
            <w:pPr>
              <w:rPr>
                <w:rFonts w:cstheme="minorHAnsi"/>
              </w:rPr>
            </w:pPr>
            <w:r w:rsidRPr="00EB2D8A">
              <w:rPr>
                <w:rFonts w:cstheme="minorHAnsi"/>
              </w:rPr>
              <w:t>Permanent movement compelled by cultural or environmental factor</w:t>
            </w:r>
          </w:p>
        </w:tc>
        <w:tc>
          <w:tcPr>
            <w:tcW w:w="2267" w:type="dxa"/>
          </w:tcPr>
          <w:p w:rsidR="000166B7" w:rsidRPr="007F6B2C" w:rsidRDefault="00016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0166B7" w:rsidRPr="007F6B2C" w:rsidRDefault="000166B7">
            <w:pPr>
              <w:rPr>
                <w:rFonts w:ascii="Times New Roman" w:hAnsi="Times New Roman" w:cs="Times New Roman"/>
              </w:rPr>
            </w:pPr>
          </w:p>
        </w:tc>
      </w:tr>
      <w:tr w:rsidR="00864923" w:rsidRPr="007F6B2C" w:rsidTr="00077352">
        <w:tc>
          <w:tcPr>
            <w:tcW w:w="1744" w:type="dxa"/>
          </w:tcPr>
          <w:p w:rsidR="00864923" w:rsidRDefault="00864923">
            <w:pPr>
              <w:rPr>
                <w:rFonts w:ascii="Times New Roman" w:eastAsia="Courier New" w:hAnsi="Times New Roman" w:cs="Times New Roman"/>
                <w:b/>
              </w:rPr>
            </w:pPr>
          </w:p>
          <w:p w:rsidR="00864923" w:rsidRDefault="00864923">
            <w:pPr>
              <w:rPr>
                <w:rFonts w:ascii="Times New Roman" w:eastAsia="Courier New" w:hAnsi="Times New Roman" w:cs="Times New Roman"/>
                <w:b/>
              </w:rPr>
            </w:pPr>
            <w:r>
              <w:rPr>
                <w:rFonts w:ascii="Times New Roman" w:eastAsia="Courier New" w:hAnsi="Times New Roman" w:cs="Times New Roman"/>
                <w:b/>
              </w:rPr>
              <w:t>Guest Worker</w:t>
            </w:r>
          </w:p>
        </w:tc>
        <w:tc>
          <w:tcPr>
            <w:tcW w:w="3098" w:type="dxa"/>
          </w:tcPr>
          <w:p w:rsidR="00864923" w:rsidRPr="00EB2D8A" w:rsidRDefault="00864923">
            <w:pPr>
              <w:rPr>
                <w:rFonts w:cstheme="minorHAnsi"/>
              </w:rPr>
            </w:pPr>
            <w:r w:rsidRPr="00EB2D8A">
              <w:rPr>
                <w:rFonts w:cstheme="minorHAnsi"/>
              </w:rPr>
              <w:t>A term once used for a worker who migrated to the developed countries of Northern and Western Europe, usually from Southern and Easter Europe, or from N. Africa, I search of a higher paying job</w:t>
            </w:r>
          </w:p>
        </w:tc>
        <w:tc>
          <w:tcPr>
            <w:tcW w:w="2267" w:type="dxa"/>
          </w:tcPr>
          <w:p w:rsidR="00864923" w:rsidRPr="007F6B2C" w:rsidRDefault="00864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864923" w:rsidRPr="007F6B2C" w:rsidRDefault="00864923">
            <w:pPr>
              <w:rPr>
                <w:rFonts w:ascii="Times New Roman" w:hAnsi="Times New Roman" w:cs="Times New Roman"/>
              </w:rPr>
            </w:pPr>
          </w:p>
        </w:tc>
      </w:tr>
      <w:tr w:rsidR="00864923" w:rsidRPr="007F6B2C" w:rsidTr="00077352">
        <w:tc>
          <w:tcPr>
            <w:tcW w:w="1744" w:type="dxa"/>
          </w:tcPr>
          <w:p w:rsidR="00864923" w:rsidRDefault="00864923" w:rsidP="00864923">
            <w:pPr>
              <w:jc w:val="center"/>
              <w:rPr>
                <w:rFonts w:ascii="Times New Roman" w:eastAsia="Courier New" w:hAnsi="Times New Roman" w:cs="Times New Roman"/>
                <w:b/>
              </w:rPr>
            </w:pPr>
            <w:r>
              <w:rPr>
                <w:rFonts w:ascii="Times New Roman" w:eastAsia="Courier New" w:hAnsi="Times New Roman" w:cs="Times New Roman"/>
                <w:b/>
              </w:rPr>
              <w:lastRenderedPageBreak/>
              <w:t>G</w:t>
            </w:r>
            <w:r w:rsidRPr="007F6B2C">
              <w:rPr>
                <w:rFonts w:ascii="Times New Roman" w:eastAsia="Courier New" w:hAnsi="Times New Roman" w:cs="Times New Roman"/>
                <w:b/>
              </w:rPr>
              <w:t>lobal-scale</w:t>
            </w:r>
          </w:p>
        </w:tc>
        <w:tc>
          <w:tcPr>
            <w:tcW w:w="3098" w:type="dxa"/>
          </w:tcPr>
          <w:p w:rsidR="00864923" w:rsidRDefault="00EB2D8A">
            <w:pPr>
              <w:rPr>
                <w:rFonts w:ascii="Times New Roman" w:hAnsi="Times New Roman" w:cs="Times New Roman"/>
              </w:rPr>
            </w:pPr>
            <w:r>
              <w:rPr>
                <w:rStyle w:val="termtext"/>
              </w:rPr>
              <w:t>migration that takes place across international boundaries and between world regions</w:t>
            </w:r>
          </w:p>
        </w:tc>
        <w:tc>
          <w:tcPr>
            <w:tcW w:w="2267" w:type="dxa"/>
          </w:tcPr>
          <w:p w:rsidR="00864923" w:rsidRPr="007F6B2C" w:rsidRDefault="00864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864923" w:rsidRPr="007F6B2C" w:rsidRDefault="00864923">
            <w:pPr>
              <w:rPr>
                <w:rFonts w:ascii="Times New Roman" w:hAnsi="Times New Roman" w:cs="Times New Roman"/>
              </w:rPr>
            </w:pPr>
          </w:p>
        </w:tc>
      </w:tr>
      <w:tr w:rsidR="00864923" w:rsidRPr="007F6B2C" w:rsidTr="00077352">
        <w:tc>
          <w:tcPr>
            <w:tcW w:w="1744" w:type="dxa"/>
          </w:tcPr>
          <w:p w:rsidR="006566C9" w:rsidRDefault="006566C9" w:rsidP="00864923">
            <w:pPr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  <w:p w:rsidR="00864923" w:rsidRDefault="00864923" w:rsidP="00864923">
            <w:pPr>
              <w:jc w:val="center"/>
              <w:rPr>
                <w:rFonts w:ascii="Times New Roman" w:eastAsia="Courier New" w:hAnsi="Times New Roman" w:cs="Times New Roman"/>
                <w:b/>
              </w:rPr>
            </w:pPr>
            <w:r>
              <w:rPr>
                <w:rFonts w:ascii="Times New Roman" w:eastAsia="Courier New" w:hAnsi="Times New Roman" w:cs="Times New Roman"/>
                <w:b/>
              </w:rPr>
              <w:t>Gravity Model</w:t>
            </w:r>
          </w:p>
        </w:tc>
        <w:tc>
          <w:tcPr>
            <w:tcW w:w="3098" w:type="dxa"/>
          </w:tcPr>
          <w:p w:rsidR="00864923" w:rsidRDefault="0086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Predicts that the optimal location of a service is directly related to the number of people in the area and inversely related to the distance people must travel to access it</w:t>
            </w:r>
          </w:p>
        </w:tc>
        <w:tc>
          <w:tcPr>
            <w:tcW w:w="2267" w:type="dxa"/>
          </w:tcPr>
          <w:p w:rsidR="00864923" w:rsidRPr="007F6B2C" w:rsidRDefault="00864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864923" w:rsidRPr="007F6B2C" w:rsidRDefault="00864923">
            <w:pPr>
              <w:rPr>
                <w:rFonts w:ascii="Times New Roman" w:hAnsi="Times New Roman" w:cs="Times New Roman"/>
              </w:rPr>
            </w:pPr>
          </w:p>
        </w:tc>
      </w:tr>
      <w:tr w:rsidR="00F41C7C" w:rsidRPr="007F6B2C" w:rsidTr="00077352">
        <w:tc>
          <w:tcPr>
            <w:tcW w:w="1744" w:type="dxa"/>
          </w:tcPr>
          <w:p w:rsidR="00F41C7C" w:rsidRDefault="00EB2D8A" w:rsidP="00F41C7C">
            <w:pPr>
              <w:rPr>
                <w:rFonts w:ascii="Times New Roman" w:eastAsia="Courier New" w:hAnsi="Times New Roman" w:cs="Times New Roman"/>
                <w:b/>
              </w:rPr>
            </w:pPr>
            <w:r>
              <w:rPr>
                <w:rFonts w:ascii="Times New Roman" w:eastAsia="Courier New" w:hAnsi="Times New Roman" w:cs="Times New Roman"/>
                <w:b/>
              </w:rPr>
              <w:t>I</w:t>
            </w:r>
            <w:r w:rsidR="00F41C7C">
              <w:rPr>
                <w:rFonts w:ascii="Times New Roman" w:eastAsia="Courier New" w:hAnsi="Times New Roman" w:cs="Times New Roman"/>
                <w:b/>
              </w:rPr>
              <w:t>mmigration</w:t>
            </w:r>
          </w:p>
          <w:p w:rsidR="00EB2D8A" w:rsidRDefault="00EB2D8A" w:rsidP="00F41C7C">
            <w:pPr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3098" w:type="dxa"/>
          </w:tcPr>
          <w:p w:rsidR="00F41C7C" w:rsidRPr="007F6B2C" w:rsidRDefault="00F41C7C" w:rsidP="00F4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Migration to a new location</w:t>
            </w:r>
          </w:p>
        </w:tc>
        <w:tc>
          <w:tcPr>
            <w:tcW w:w="2267" w:type="dxa"/>
          </w:tcPr>
          <w:p w:rsidR="00F41C7C" w:rsidRPr="007F6B2C" w:rsidRDefault="00F41C7C" w:rsidP="00F41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1C7C" w:rsidRPr="007F6B2C" w:rsidRDefault="00F41C7C" w:rsidP="00F41C7C">
            <w:pPr>
              <w:rPr>
                <w:rFonts w:ascii="Times New Roman" w:hAnsi="Times New Roman" w:cs="Times New Roman"/>
              </w:rPr>
            </w:pPr>
          </w:p>
        </w:tc>
      </w:tr>
      <w:tr w:rsidR="00EB2D8A" w:rsidRPr="007F6B2C" w:rsidTr="00077352">
        <w:tc>
          <w:tcPr>
            <w:tcW w:w="1744" w:type="dxa"/>
          </w:tcPr>
          <w:p w:rsidR="00EB2D8A" w:rsidRDefault="00EB2D8A" w:rsidP="00F41C7C">
            <w:pPr>
              <w:rPr>
                <w:rFonts w:ascii="Times New Roman" w:eastAsia="Courier New" w:hAnsi="Times New Roman" w:cs="Times New Roman"/>
                <w:b/>
              </w:rPr>
            </w:pPr>
          </w:p>
          <w:p w:rsidR="00EB2D8A" w:rsidRDefault="00EB2D8A" w:rsidP="00F41C7C">
            <w:pPr>
              <w:rPr>
                <w:rFonts w:ascii="Times New Roman" w:eastAsia="Courier New" w:hAnsi="Times New Roman" w:cs="Times New Roman"/>
                <w:b/>
              </w:rPr>
            </w:pPr>
            <w:r>
              <w:rPr>
                <w:rFonts w:ascii="Times New Roman" w:eastAsia="Courier New" w:hAnsi="Times New Roman" w:cs="Times New Roman"/>
                <w:b/>
              </w:rPr>
              <w:t>Immigration Laws</w:t>
            </w:r>
          </w:p>
        </w:tc>
        <w:tc>
          <w:tcPr>
            <w:tcW w:w="3098" w:type="dxa"/>
          </w:tcPr>
          <w:p w:rsidR="00EB2D8A" w:rsidRPr="00EB2D8A" w:rsidRDefault="00EB2D8A" w:rsidP="00F41C7C">
            <w:pPr>
              <w:rPr>
                <w:rFonts w:cstheme="minorHAnsi"/>
              </w:rPr>
            </w:pPr>
            <w:r w:rsidRPr="00EB2D8A">
              <w:rPr>
                <w:rFonts w:cstheme="minorHAnsi"/>
                <w:shd w:val="clear" w:color="auto" w:fill="FFFFFF"/>
              </w:rPr>
              <w:t>laws and regulations of a state designed specifically to control immigration into that state</w:t>
            </w:r>
          </w:p>
        </w:tc>
        <w:tc>
          <w:tcPr>
            <w:tcW w:w="2267" w:type="dxa"/>
          </w:tcPr>
          <w:p w:rsidR="00EB2D8A" w:rsidRPr="007F6B2C" w:rsidRDefault="00EB2D8A" w:rsidP="00F41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EB2D8A" w:rsidRPr="007F6B2C" w:rsidRDefault="00EB2D8A" w:rsidP="00F41C7C">
            <w:pPr>
              <w:rPr>
                <w:rFonts w:ascii="Times New Roman" w:hAnsi="Times New Roman" w:cs="Times New Roman"/>
              </w:rPr>
            </w:pPr>
          </w:p>
        </w:tc>
      </w:tr>
      <w:tr w:rsidR="00864923" w:rsidRPr="007F6B2C" w:rsidTr="00077352">
        <w:tc>
          <w:tcPr>
            <w:tcW w:w="1744" w:type="dxa"/>
          </w:tcPr>
          <w:p w:rsidR="00864923" w:rsidRDefault="00864923" w:rsidP="00F41C7C">
            <w:pPr>
              <w:rPr>
                <w:rFonts w:ascii="Times New Roman" w:eastAsia="Courier New" w:hAnsi="Times New Roman" w:cs="Times New Roman"/>
                <w:b/>
              </w:rPr>
            </w:pPr>
            <w:r w:rsidRPr="007F6B2C">
              <w:rPr>
                <w:rFonts w:ascii="Times New Roman" w:eastAsia="Courier New" w:hAnsi="Times New Roman" w:cs="Times New Roman"/>
                <w:b/>
              </w:rPr>
              <w:t>international /</w:t>
            </w:r>
            <w:r w:rsidRPr="00864923">
              <w:rPr>
                <w:rFonts w:ascii="Times New Roman" w:eastAsia="Courier New" w:hAnsi="Times New Roman" w:cs="Times New Roman"/>
                <w:b/>
              </w:rPr>
              <w:t>external migration</w:t>
            </w:r>
          </w:p>
        </w:tc>
        <w:tc>
          <w:tcPr>
            <w:tcW w:w="3098" w:type="dxa"/>
          </w:tcPr>
          <w:p w:rsidR="00864923" w:rsidRPr="00EB2D8A" w:rsidRDefault="00864923" w:rsidP="00F41C7C">
            <w:pPr>
              <w:rPr>
                <w:rFonts w:cstheme="minorHAnsi"/>
              </w:rPr>
            </w:pPr>
            <w:r w:rsidRPr="00EB2D8A">
              <w:rPr>
                <w:rFonts w:cstheme="minorHAnsi"/>
              </w:rPr>
              <w:t>Permanent movement from one country to another</w:t>
            </w:r>
          </w:p>
        </w:tc>
        <w:tc>
          <w:tcPr>
            <w:tcW w:w="2267" w:type="dxa"/>
          </w:tcPr>
          <w:p w:rsidR="00864923" w:rsidRPr="007F6B2C" w:rsidRDefault="00864923" w:rsidP="00F41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864923" w:rsidRPr="007F6B2C" w:rsidRDefault="00864923" w:rsidP="00F41C7C">
            <w:pPr>
              <w:rPr>
                <w:rFonts w:ascii="Times New Roman" w:hAnsi="Times New Roman" w:cs="Times New Roman"/>
              </w:rPr>
            </w:pPr>
          </w:p>
        </w:tc>
      </w:tr>
      <w:tr w:rsidR="00864923" w:rsidRPr="007F6B2C" w:rsidTr="00077352">
        <w:tc>
          <w:tcPr>
            <w:tcW w:w="1744" w:type="dxa"/>
          </w:tcPr>
          <w:p w:rsidR="00864923" w:rsidRPr="00FE1AFE" w:rsidRDefault="00864923" w:rsidP="00F41C7C">
            <w:pPr>
              <w:rPr>
                <w:rFonts w:ascii="Times New Roman" w:eastAsia="Courier New" w:hAnsi="Times New Roman" w:cs="Times New Roman"/>
                <w:b/>
              </w:rPr>
            </w:pPr>
            <w:r w:rsidRPr="00FE1AFE">
              <w:rPr>
                <w:rFonts w:ascii="Times New Roman" w:eastAsia="Courier New" w:hAnsi="Times New Roman" w:cs="Times New Roman"/>
                <w:b/>
              </w:rPr>
              <w:t>Intercontinental migration</w:t>
            </w:r>
          </w:p>
        </w:tc>
        <w:tc>
          <w:tcPr>
            <w:tcW w:w="3098" w:type="dxa"/>
          </w:tcPr>
          <w:p w:rsidR="00864923" w:rsidRPr="00EB2D8A" w:rsidRDefault="00FE1AFE" w:rsidP="00F41C7C">
            <w:pPr>
              <w:rPr>
                <w:rFonts w:cstheme="minorHAnsi"/>
              </w:rPr>
            </w:pPr>
            <w:r w:rsidRPr="00EB2D8A">
              <w:rPr>
                <w:rFonts w:cstheme="minorHAnsi"/>
              </w:rPr>
              <w:t xml:space="preserve">Permanent movement from one </w:t>
            </w:r>
            <w:r w:rsidR="003450D4" w:rsidRPr="00EB2D8A">
              <w:rPr>
                <w:rFonts w:cstheme="minorHAnsi"/>
              </w:rPr>
              <w:t>country</w:t>
            </w:r>
            <w:r w:rsidRPr="00EB2D8A">
              <w:rPr>
                <w:rFonts w:cstheme="minorHAnsi"/>
              </w:rPr>
              <w:t xml:space="preserve"> to a different country on the same </w:t>
            </w:r>
            <w:r w:rsidR="003450D4" w:rsidRPr="00EB2D8A">
              <w:rPr>
                <w:rFonts w:cstheme="minorHAnsi"/>
              </w:rPr>
              <w:t>continent</w:t>
            </w:r>
          </w:p>
        </w:tc>
        <w:tc>
          <w:tcPr>
            <w:tcW w:w="2267" w:type="dxa"/>
          </w:tcPr>
          <w:p w:rsidR="00864923" w:rsidRPr="007F6B2C" w:rsidRDefault="00864923" w:rsidP="00F41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864923" w:rsidRPr="007F6B2C" w:rsidRDefault="00864923" w:rsidP="00F41C7C">
            <w:pPr>
              <w:rPr>
                <w:rFonts w:ascii="Times New Roman" w:hAnsi="Times New Roman" w:cs="Times New Roman"/>
              </w:rPr>
            </w:pPr>
          </w:p>
        </w:tc>
      </w:tr>
      <w:tr w:rsidR="00CB4826" w:rsidRPr="007F6B2C" w:rsidTr="00077352">
        <w:tc>
          <w:tcPr>
            <w:tcW w:w="1744" w:type="dxa"/>
          </w:tcPr>
          <w:p w:rsidR="00CB4826" w:rsidRPr="00FE1AFE" w:rsidRDefault="00CB4826" w:rsidP="00F41C7C">
            <w:pPr>
              <w:rPr>
                <w:rFonts w:ascii="Times New Roman" w:eastAsia="Courier New" w:hAnsi="Times New Roman" w:cs="Times New Roman"/>
                <w:b/>
              </w:rPr>
            </w:pPr>
            <w:r>
              <w:rPr>
                <w:rFonts w:ascii="Times New Roman" w:eastAsia="Courier New" w:hAnsi="Times New Roman" w:cs="Times New Roman"/>
                <w:b/>
              </w:rPr>
              <w:t>Interregional migration</w:t>
            </w:r>
          </w:p>
        </w:tc>
        <w:tc>
          <w:tcPr>
            <w:tcW w:w="3098" w:type="dxa"/>
          </w:tcPr>
          <w:p w:rsidR="00CB4826" w:rsidRDefault="00CB4826" w:rsidP="00F4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movement from one region of a country to another</w:t>
            </w:r>
          </w:p>
        </w:tc>
        <w:tc>
          <w:tcPr>
            <w:tcW w:w="2267" w:type="dxa"/>
          </w:tcPr>
          <w:p w:rsidR="00CB4826" w:rsidRPr="007F6B2C" w:rsidRDefault="00CB4826" w:rsidP="00F41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CB4826" w:rsidRPr="007F6B2C" w:rsidRDefault="00CB4826" w:rsidP="00F41C7C">
            <w:pPr>
              <w:rPr>
                <w:rFonts w:ascii="Times New Roman" w:hAnsi="Times New Roman" w:cs="Times New Roman"/>
              </w:rPr>
            </w:pPr>
          </w:p>
        </w:tc>
      </w:tr>
      <w:tr w:rsidR="00F41C7C" w:rsidRPr="007F6B2C" w:rsidTr="00077352">
        <w:tc>
          <w:tcPr>
            <w:tcW w:w="1744" w:type="dxa"/>
          </w:tcPr>
          <w:p w:rsidR="00F41C7C" w:rsidRPr="00FE1AFE" w:rsidRDefault="00864923" w:rsidP="00F41C7C">
            <w:pPr>
              <w:rPr>
                <w:rFonts w:ascii="Times New Roman" w:eastAsia="Courier New" w:hAnsi="Times New Roman" w:cs="Times New Roman"/>
                <w:b/>
              </w:rPr>
            </w:pPr>
            <w:r w:rsidRPr="00FE1AFE">
              <w:rPr>
                <w:rFonts w:ascii="Times New Roman" w:eastAsia="Courier New" w:hAnsi="Times New Roman" w:cs="Times New Roman"/>
                <w:b/>
              </w:rPr>
              <w:t>internally displaced persons:</w:t>
            </w:r>
          </w:p>
        </w:tc>
        <w:tc>
          <w:tcPr>
            <w:tcW w:w="3098" w:type="dxa"/>
          </w:tcPr>
          <w:p w:rsidR="00F41C7C" w:rsidRDefault="00AA48C2" w:rsidP="00F41C7C">
            <w:pPr>
              <w:rPr>
                <w:rFonts w:ascii="Times New Roman" w:hAnsi="Times New Roman" w:cs="Times New Roman"/>
              </w:rPr>
            </w:pPr>
            <w:r>
              <w:rPr>
                <w:rStyle w:val="termtext"/>
              </w:rPr>
              <w:t>individuals who are uprooted within the boundaries of their own country because of conflict or human rights abuse</w:t>
            </w:r>
          </w:p>
        </w:tc>
        <w:tc>
          <w:tcPr>
            <w:tcW w:w="2267" w:type="dxa"/>
          </w:tcPr>
          <w:p w:rsidR="00F41C7C" w:rsidRPr="007F6B2C" w:rsidRDefault="00F41C7C" w:rsidP="00F41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1C7C" w:rsidRPr="007F6B2C" w:rsidRDefault="00F41C7C" w:rsidP="00F41C7C">
            <w:pPr>
              <w:rPr>
                <w:rFonts w:ascii="Times New Roman" w:hAnsi="Times New Roman" w:cs="Times New Roman"/>
              </w:rPr>
            </w:pPr>
          </w:p>
        </w:tc>
      </w:tr>
      <w:tr w:rsidR="00864923" w:rsidRPr="007F6B2C" w:rsidTr="00077352">
        <w:tc>
          <w:tcPr>
            <w:tcW w:w="1744" w:type="dxa"/>
          </w:tcPr>
          <w:p w:rsidR="00864923" w:rsidRPr="00FE1AFE" w:rsidRDefault="00864923" w:rsidP="00F41C7C">
            <w:pPr>
              <w:rPr>
                <w:rFonts w:ascii="Times New Roman" w:eastAsia="Courier New" w:hAnsi="Times New Roman" w:cs="Times New Roman"/>
                <w:b/>
              </w:rPr>
            </w:pPr>
            <w:r w:rsidRPr="00FE1AFE">
              <w:rPr>
                <w:rFonts w:ascii="Times New Roman" w:eastAsia="Courier New" w:hAnsi="Times New Roman" w:cs="Times New Roman"/>
                <w:b/>
              </w:rPr>
              <w:t>international refugees</w:t>
            </w:r>
          </w:p>
        </w:tc>
        <w:tc>
          <w:tcPr>
            <w:tcW w:w="3098" w:type="dxa"/>
          </w:tcPr>
          <w:p w:rsidR="00864923" w:rsidRDefault="00434F86" w:rsidP="00F41C7C">
            <w:pPr>
              <w:rPr>
                <w:rFonts w:ascii="Times New Roman" w:hAnsi="Times New Roman" w:cs="Times New Roman"/>
              </w:rPr>
            </w:pPr>
            <w:r>
              <w:rPr>
                <w:rStyle w:val="termtext"/>
              </w:rPr>
              <w:t>refugees who have crossed one or more international boundaries during their dislocation and who now find themselves encamped in a different country</w:t>
            </w:r>
          </w:p>
        </w:tc>
        <w:tc>
          <w:tcPr>
            <w:tcW w:w="2267" w:type="dxa"/>
          </w:tcPr>
          <w:p w:rsidR="00864923" w:rsidRPr="007F6B2C" w:rsidRDefault="00864923" w:rsidP="00F41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864923" w:rsidRPr="007F6B2C" w:rsidRDefault="00864923" w:rsidP="00F41C7C">
            <w:pPr>
              <w:rPr>
                <w:rFonts w:ascii="Times New Roman" w:hAnsi="Times New Roman" w:cs="Times New Roman"/>
              </w:rPr>
            </w:pPr>
          </w:p>
        </w:tc>
      </w:tr>
      <w:tr w:rsidR="00864923" w:rsidRPr="007F6B2C" w:rsidTr="00077352">
        <w:tc>
          <w:tcPr>
            <w:tcW w:w="1744" w:type="dxa"/>
          </w:tcPr>
          <w:p w:rsidR="00864923" w:rsidRPr="00FE1AFE" w:rsidRDefault="00864923" w:rsidP="00F41C7C">
            <w:pPr>
              <w:rPr>
                <w:rFonts w:ascii="Times New Roman" w:eastAsia="Courier New" w:hAnsi="Times New Roman" w:cs="Times New Roman"/>
                <w:b/>
              </w:rPr>
            </w:pPr>
            <w:r w:rsidRPr="00FE1AFE">
              <w:rPr>
                <w:rFonts w:ascii="Times New Roman" w:eastAsia="Courier New" w:hAnsi="Times New Roman" w:cs="Times New Roman"/>
                <w:b/>
              </w:rPr>
              <w:t>intervening opportunity</w:t>
            </w:r>
          </w:p>
        </w:tc>
        <w:tc>
          <w:tcPr>
            <w:tcW w:w="3098" w:type="dxa"/>
          </w:tcPr>
          <w:p w:rsidR="00864923" w:rsidRDefault="00864923" w:rsidP="00F4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 environmental or cultural feature of the landscape </w:t>
            </w:r>
            <w:r w:rsidR="00FE1AFE">
              <w:rPr>
                <w:rFonts w:ascii="Times New Roman" w:hAnsi="Times New Roman" w:cs="Times New Roman"/>
              </w:rPr>
              <w:t>that helps migration</w:t>
            </w:r>
          </w:p>
        </w:tc>
        <w:tc>
          <w:tcPr>
            <w:tcW w:w="2267" w:type="dxa"/>
          </w:tcPr>
          <w:p w:rsidR="00864923" w:rsidRPr="007F6B2C" w:rsidRDefault="00864923" w:rsidP="00F41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864923" w:rsidRPr="007F6B2C" w:rsidRDefault="00864923" w:rsidP="00F41C7C">
            <w:pPr>
              <w:rPr>
                <w:rFonts w:ascii="Times New Roman" w:hAnsi="Times New Roman" w:cs="Times New Roman"/>
              </w:rPr>
            </w:pPr>
          </w:p>
        </w:tc>
      </w:tr>
      <w:tr w:rsidR="00864923" w:rsidRPr="007F6B2C" w:rsidTr="00077352">
        <w:tc>
          <w:tcPr>
            <w:tcW w:w="1744" w:type="dxa"/>
          </w:tcPr>
          <w:p w:rsidR="00864923" w:rsidRPr="00FE1AFE" w:rsidRDefault="00864923" w:rsidP="00F41C7C">
            <w:pPr>
              <w:rPr>
                <w:rFonts w:ascii="Times New Roman" w:eastAsia="Courier New" w:hAnsi="Times New Roman" w:cs="Times New Roman"/>
                <w:b/>
              </w:rPr>
            </w:pPr>
            <w:r w:rsidRPr="00FE1AFE">
              <w:rPr>
                <w:rFonts w:ascii="Times New Roman" w:eastAsia="Courier New" w:hAnsi="Times New Roman" w:cs="Times New Roman"/>
                <w:b/>
              </w:rPr>
              <w:t>islands of development</w:t>
            </w:r>
          </w:p>
        </w:tc>
        <w:tc>
          <w:tcPr>
            <w:tcW w:w="3098" w:type="dxa"/>
          </w:tcPr>
          <w:p w:rsidR="00864923" w:rsidRPr="00077352" w:rsidRDefault="00EB2D8A" w:rsidP="00F41C7C">
            <w:pPr>
              <w:rPr>
                <w:rFonts w:cstheme="minorHAnsi"/>
              </w:rPr>
            </w:pPr>
            <w:r w:rsidRPr="00077352">
              <w:rPr>
                <w:rStyle w:val="termtext"/>
                <w:rFonts w:cstheme="minorHAnsi"/>
              </w:rPr>
              <w:t>place built up by a government or corporation to attract foreign investment and which has relatively high concentrations of paying jobs and infrastructure</w:t>
            </w:r>
          </w:p>
        </w:tc>
        <w:tc>
          <w:tcPr>
            <w:tcW w:w="2267" w:type="dxa"/>
          </w:tcPr>
          <w:p w:rsidR="00864923" w:rsidRPr="007F6B2C" w:rsidRDefault="00864923" w:rsidP="00F41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864923" w:rsidRPr="007F6B2C" w:rsidRDefault="00864923" w:rsidP="00F41C7C">
            <w:pPr>
              <w:rPr>
                <w:rFonts w:ascii="Times New Roman" w:hAnsi="Times New Roman" w:cs="Times New Roman"/>
              </w:rPr>
            </w:pPr>
          </w:p>
        </w:tc>
      </w:tr>
      <w:tr w:rsidR="00F41C7C" w:rsidRPr="007F6B2C" w:rsidTr="00077352">
        <w:tc>
          <w:tcPr>
            <w:tcW w:w="1744" w:type="dxa"/>
          </w:tcPr>
          <w:p w:rsidR="00F41C7C" w:rsidRPr="007F6B2C" w:rsidRDefault="00F41C7C" w:rsidP="00F41C7C">
            <w:pPr>
              <w:rPr>
                <w:rFonts w:ascii="Times New Roman" w:hAnsi="Times New Roman" w:cs="Times New Roman"/>
                <w:b/>
              </w:rPr>
            </w:pPr>
            <w:r w:rsidRPr="007F6B2C">
              <w:rPr>
                <w:rFonts w:ascii="Times New Roman" w:eastAsia="Courier New" w:hAnsi="Times New Roman" w:cs="Times New Roman"/>
                <w:b/>
              </w:rPr>
              <w:t>periodic movement</w:t>
            </w:r>
          </w:p>
        </w:tc>
        <w:tc>
          <w:tcPr>
            <w:tcW w:w="3098" w:type="dxa"/>
          </w:tcPr>
          <w:p w:rsidR="00F41C7C" w:rsidRPr="00077352" w:rsidRDefault="00EB2D8A" w:rsidP="00F41C7C">
            <w:pPr>
              <w:rPr>
                <w:rFonts w:cstheme="minorHAnsi"/>
              </w:rPr>
            </w:pPr>
            <w:r w:rsidRPr="00077352">
              <w:rPr>
                <w:rStyle w:val="termtext"/>
                <w:rFonts w:cstheme="minorHAnsi"/>
              </w:rPr>
              <w:t>involves longer periods away from home, but only temporary</w:t>
            </w:r>
            <w:r w:rsidRPr="00077352">
              <w:rPr>
                <w:rFonts w:cstheme="minorHAnsi"/>
              </w:rPr>
              <w:br/>
            </w:r>
          </w:p>
        </w:tc>
        <w:tc>
          <w:tcPr>
            <w:tcW w:w="2267" w:type="dxa"/>
          </w:tcPr>
          <w:p w:rsidR="00F41C7C" w:rsidRPr="007F6B2C" w:rsidRDefault="00F41C7C" w:rsidP="00F41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1C7C" w:rsidRPr="007F6B2C" w:rsidRDefault="00F41C7C" w:rsidP="00F41C7C">
            <w:pPr>
              <w:rPr>
                <w:rFonts w:ascii="Times New Roman" w:hAnsi="Times New Roman" w:cs="Times New Roman"/>
              </w:rPr>
            </w:pPr>
          </w:p>
        </w:tc>
      </w:tr>
      <w:tr w:rsidR="00F41C7C" w:rsidRPr="00077352" w:rsidTr="00077352">
        <w:tc>
          <w:tcPr>
            <w:tcW w:w="1744" w:type="dxa"/>
          </w:tcPr>
          <w:p w:rsidR="00F41C7C" w:rsidRPr="00077352" w:rsidRDefault="00F41C7C" w:rsidP="00F41C7C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077352">
              <w:rPr>
                <w:rFonts w:eastAsia="Courier New" w:cstheme="minorHAnsi"/>
                <w:b/>
              </w:rPr>
              <w:t xml:space="preserve">migrant labor:  </w:t>
            </w:r>
          </w:p>
        </w:tc>
        <w:tc>
          <w:tcPr>
            <w:tcW w:w="3098" w:type="dxa"/>
          </w:tcPr>
          <w:p w:rsidR="00F41C7C" w:rsidRPr="00077352" w:rsidRDefault="00EB2D8A" w:rsidP="00F41C7C">
            <w:pPr>
              <w:rPr>
                <w:rFonts w:cstheme="minorHAnsi"/>
              </w:rPr>
            </w:pPr>
            <w:r w:rsidRPr="00077352">
              <w:rPr>
                <w:rStyle w:val="termtext"/>
                <w:rFonts w:cstheme="minorHAnsi"/>
              </w:rPr>
              <w:t xml:space="preserve">a type of periodic movement that involves millions of U.S. workers and tens of millions of workers worldwide, cross </w:t>
            </w:r>
            <w:r w:rsidRPr="00077352">
              <w:rPr>
                <w:rStyle w:val="termtext"/>
                <w:rFonts w:cstheme="minorHAnsi"/>
              </w:rPr>
              <w:lastRenderedPageBreak/>
              <w:t>international borders in search of employment and become immigrants</w:t>
            </w:r>
          </w:p>
        </w:tc>
        <w:tc>
          <w:tcPr>
            <w:tcW w:w="2267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</w:tr>
      <w:tr w:rsidR="00FE1AFE" w:rsidRPr="00077352" w:rsidTr="00077352">
        <w:tc>
          <w:tcPr>
            <w:tcW w:w="1744" w:type="dxa"/>
          </w:tcPr>
          <w:p w:rsidR="00FE1AFE" w:rsidRPr="00077352" w:rsidRDefault="00FE1AFE" w:rsidP="00F41C7C">
            <w:pPr>
              <w:spacing w:line="276" w:lineRule="auto"/>
              <w:contextualSpacing/>
              <w:rPr>
                <w:rFonts w:eastAsia="Courier New" w:cstheme="minorHAnsi"/>
                <w:b/>
              </w:rPr>
            </w:pPr>
            <w:r w:rsidRPr="00077352">
              <w:rPr>
                <w:rFonts w:eastAsia="Courier New" w:cstheme="minorHAnsi"/>
                <w:b/>
              </w:rPr>
              <w:t>migration</w:t>
            </w:r>
          </w:p>
        </w:tc>
        <w:tc>
          <w:tcPr>
            <w:tcW w:w="3098" w:type="dxa"/>
          </w:tcPr>
          <w:p w:rsidR="00FE1AFE" w:rsidRPr="00077352" w:rsidRDefault="00FE1AFE" w:rsidP="00F41C7C">
            <w:pPr>
              <w:rPr>
                <w:rFonts w:cstheme="minorHAnsi"/>
              </w:rPr>
            </w:pPr>
            <w:r w:rsidRPr="00077352">
              <w:rPr>
                <w:rFonts w:cstheme="minorHAnsi"/>
              </w:rPr>
              <w:t xml:space="preserve">The permanent or </w:t>
            </w:r>
            <w:r w:rsidR="003450D4" w:rsidRPr="00077352">
              <w:rPr>
                <w:rFonts w:cstheme="minorHAnsi"/>
              </w:rPr>
              <w:t>semi-permanent</w:t>
            </w:r>
            <w:r w:rsidRPr="00077352">
              <w:rPr>
                <w:rFonts w:cstheme="minorHAnsi"/>
              </w:rPr>
              <w:t xml:space="preserve"> relocation of people from one place to another</w:t>
            </w:r>
          </w:p>
        </w:tc>
        <w:tc>
          <w:tcPr>
            <w:tcW w:w="2267" w:type="dxa"/>
          </w:tcPr>
          <w:p w:rsidR="00FE1AFE" w:rsidRPr="00077352" w:rsidRDefault="00FE1AFE" w:rsidP="00F41C7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:rsidR="00FE1AFE" w:rsidRPr="00077352" w:rsidRDefault="00FE1AFE" w:rsidP="00F41C7C">
            <w:pPr>
              <w:rPr>
                <w:rFonts w:cstheme="minorHAnsi"/>
              </w:rPr>
            </w:pPr>
          </w:p>
        </w:tc>
      </w:tr>
      <w:tr w:rsidR="003450D4" w:rsidRPr="00077352" w:rsidTr="00077352">
        <w:tc>
          <w:tcPr>
            <w:tcW w:w="1744" w:type="dxa"/>
          </w:tcPr>
          <w:p w:rsidR="003450D4" w:rsidRPr="00077352" w:rsidRDefault="003450D4" w:rsidP="00F41C7C">
            <w:pPr>
              <w:spacing w:line="276" w:lineRule="auto"/>
              <w:contextualSpacing/>
              <w:rPr>
                <w:rFonts w:eastAsia="Courier New" w:cstheme="minorHAnsi"/>
                <w:b/>
              </w:rPr>
            </w:pPr>
            <w:r w:rsidRPr="00077352">
              <w:rPr>
                <w:rFonts w:eastAsia="Courier New" w:cstheme="minorHAnsi"/>
                <w:b/>
              </w:rPr>
              <w:t>Nomadism</w:t>
            </w:r>
          </w:p>
        </w:tc>
        <w:tc>
          <w:tcPr>
            <w:tcW w:w="3098" w:type="dxa"/>
          </w:tcPr>
          <w:p w:rsidR="003450D4" w:rsidRPr="00077352" w:rsidRDefault="00EB2D8A" w:rsidP="00F41C7C">
            <w:pPr>
              <w:rPr>
                <w:rFonts w:cstheme="minorHAnsi"/>
              </w:rPr>
            </w:pPr>
            <w:r w:rsidRPr="00077352">
              <w:rPr>
                <w:rStyle w:val="termtext"/>
                <w:rFonts w:cstheme="minorHAnsi"/>
              </w:rPr>
              <w:t>A form of cyclic movement (shorter periods away from home) when is a seasonal movement regarding the matter of survival, culture, and tradition</w:t>
            </w:r>
          </w:p>
        </w:tc>
        <w:tc>
          <w:tcPr>
            <w:tcW w:w="2267" w:type="dxa"/>
          </w:tcPr>
          <w:p w:rsidR="003450D4" w:rsidRPr="00077352" w:rsidRDefault="003450D4" w:rsidP="00F41C7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:rsidR="003450D4" w:rsidRPr="00077352" w:rsidRDefault="003450D4" w:rsidP="00F41C7C">
            <w:pPr>
              <w:rPr>
                <w:rFonts w:cstheme="minorHAnsi"/>
              </w:rPr>
            </w:pPr>
          </w:p>
        </w:tc>
      </w:tr>
      <w:tr w:rsidR="003450D4" w:rsidRPr="00077352" w:rsidTr="00077352">
        <w:tc>
          <w:tcPr>
            <w:tcW w:w="1744" w:type="dxa"/>
          </w:tcPr>
          <w:p w:rsidR="003450D4" w:rsidRPr="00077352" w:rsidRDefault="003450D4" w:rsidP="00F41C7C">
            <w:pPr>
              <w:spacing w:line="276" w:lineRule="auto"/>
              <w:contextualSpacing/>
              <w:rPr>
                <w:rFonts w:eastAsia="Courier New" w:cstheme="minorHAnsi"/>
                <w:b/>
              </w:rPr>
            </w:pPr>
          </w:p>
          <w:p w:rsidR="003450D4" w:rsidRPr="00077352" w:rsidRDefault="003450D4" w:rsidP="00F41C7C">
            <w:pPr>
              <w:spacing w:line="276" w:lineRule="auto"/>
              <w:contextualSpacing/>
              <w:rPr>
                <w:rFonts w:eastAsia="Courier New" w:cstheme="minorHAnsi"/>
                <w:b/>
              </w:rPr>
            </w:pPr>
            <w:r w:rsidRPr="00077352">
              <w:rPr>
                <w:rFonts w:eastAsia="Courier New" w:cstheme="minorHAnsi"/>
                <w:b/>
              </w:rPr>
              <w:t>Quota</w:t>
            </w:r>
          </w:p>
        </w:tc>
        <w:tc>
          <w:tcPr>
            <w:tcW w:w="3098" w:type="dxa"/>
          </w:tcPr>
          <w:p w:rsidR="003450D4" w:rsidRPr="00077352" w:rsidRDefault="003450D4" w:rsidP="00F41C7C">
            <w:pPr>
              <w:rPr>
                <w:rFonts w:cstheme="minorHAnsi"/>
              </w:rPr>
            </w:pPr>
            <w:r w:rsidRPr="00077352">
              <w:rPr>
                <w:rFonts w:cstheme="minorHAnsi"/>
              </w:rPr>
              <w:t>In reference to migration, a law that places maximum limit on the number of people who can immigrate to a country each year</w:t>
            </w:r>
          </w:p>
        </w:tc>
        <w:tc>
          <w:tcPr>
            <w:tcW w:w="2267" w:type="dxa"/>
          </w:tcPr>
          <w:p w:rsidR="003450D4" w:rsidRPr="00077352" w:rsidRDefault="003450D4" w:rsidP="00F41C7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:rsidR="003450D4" w:rsidRPr="00077352" w:rsidRDefault="003450D4" w:rsidP="00F41C7C">
            <w:pPr>
              <w:rPr>
                <w:rFonts w:cstheme="minorHAnsi"/>
              </w:rPr>
            </w:pPr>
          </w:p>
        </w:tc>
      </w:tr>
      <w:tr w:rsidR="00F41C7C" w:rsidRPr="00077352" w:rsidTr="00077352">
        <w:tc>
          <w:tcPr>
            <w:tcW w:w="1744" w:type="dxa"/>
          </w:tcPr>
          <w:p w:rsidR="00F41C7C" w:rsidRPr="00077352" w:rsidRDefault="00F41C7C" w:rsidP="00F41C7C">
            <w:pPr>
              <w:rPr>
                <w:rFonts w:cstheme="minorHAnsi"/>
                <w:b/>
              </w:rPr>
            </w:pPr>
            <w:r w:rsidRPr="00077352">
              <w:rPr>
                <w:rFonts w:eastAsia="Courier New" w:cstheme="minorHAnsi"/>
                <w:b/>
              </w:rPr>
              <w:t>transhumance</w:t>
            </w:r>
          </w:p>
        </w:tc>
        <w:tc>
          <w:tcPr>
            <w:tcW w:w="3098" w:type="dxa"/>
          </w:tcPr>
          <w:p w:rsidR="00F41C7C" w:rsidRPr="00077352" w:rsidRDefault="00FE1AFE" w:rsidP="00F41C7C">
            <w:pPr>
              <w:rPr>
                <w:rFonts w:cstheme="minorHAnsi"/>
              </w:rPr>
            </w:pPr>
            <w:r w:rsidRPr="00077352">
              <w:rPr>
                <w:rFonts w:cstheme="minorHAnsi"/>
              </w:rPr>
              <w:t xml:space="preserve">Seasonal migration of </w:t>
            </w:r>
            <w:r w:rsidR="003450D4" w:rsidRPr="00077352">
              <w:rPr>
                <w:rFonts w:cstheme="minorHAnsi"/>
              </w:rPr>
              <w:t>livestock</w:t>
            </w:r>
            <w:r w:rsidRPr="00077352">
              <w:rPr>
                <w:rFonts w:cstheme="minorHAnsi"/>
              </w:rPr>
              <w:t xml:space="preserve"> between mountains and lowland pasture areas</w:t>
            </w:r>
          </w:p>
        </w:tc>
        <w:tc>
          <w:tcPr>
            <w:tcW w:w="2267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</w:tr>
      <w:tr w:rsidR="00F41C7C" w:rsidRPr="00077352" w:rsidTr="00077352">
        <w:tc>
          <w:tcPr>
            <w:tcW w:w="1744" w:type="dxa"/>
          </w:tcPr>
          <w:p w:rsidR="00F41C7C" w:rsidRPr="00077352" w:rsidRDefault="00F41C7C" w:rsidP="00F41C7C">
            <w:pPr>
              <w:rPr>
                <w:rFonts w:eastAsia="Courier New" w:cstheme="minorHAnsi"/>
                <w:b/>
              </w:rPr>
            </w:pPr>
            <w:r w:rsidRPr="00077352">
              <w:rPr>
                <w:rFonts w:eastAsia="Courier New" w:cstheme="minorHAnsi"/>
                <w:b/>
              </w:rPr>
              <w:t>Push migration</w:t>
            </w:r>
          </w:p>
        </w:tc>
        <w:tc>
          <w:tcPr>
            <w:tcW w:w="3098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  <w:r w:rsidRPr="00077352">
              <w:rPr>
                <w:rFonts w:cstheme="minorHAnsi"/>
              </w:rPr>
              <w:t>A factor that induces people to move out of their present location</w:t>
            </w:r>
          </w:p>
        </w:tc>
        <w:tc>
          <w:tcPr>
            <w:tcW w:w="2267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</w:tr>
      <w:tr w:rsidR="00F41C7C" w:rsidRPr="00077352" w:rsidTr="00077352">
        <w:tc>
          <w:tcPr>
            <w:tcW w:w="1744" w:type="dxa"/>
          </w:tcPr>
          <w:p w:rsidR="00F41C7C" w:rsidRPr="00077352" w:rsidRDefault="00F41C7C" w:rsidP="00F41C7C">
            <w:pPr>
              <w:rPr>
                <w:rFonts w:eastAsia="Courier New" w:cstheme="minorHAnsi"/>
                <w:b/>
              </w:rPr>
            </w:pPr>
            <w:r w:rsidRPr="00077352">
              <w:rPr>
                <w:rFonts w:eastAsia="Courier New" w:cstheme="minorHAnsi"/>
                <w:b/>
              </w:rPr>
              <w:t>Pull factor</w:t>
            </w:r>
          </w:p>
        </w:tc>
        <w:tc>
          <w:tcPr>
            <w:tcW w:w="3098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  <w:r w:rsidRPr="00077352">
              <w:rPr>
                <w:rFonts w:cstheme="minorHAnsi"/>
              </w:rPr>
              <w:t>a factor that induces people to move to a new location</w:t>
            </w:r>
          </w:p>
        </w:tc>
        <w:tc>
          <w:tcPr>
            <w:tcW w:w="2267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</w:tr>
      <w:tr w:rsidR="00F41C7C" w:rsidRPr="00077352" w:rsidTr="00077352">
        <w:tc>
          <w:tcPr>
            <w:tcW w:w="1744" w:type="dxa"/>
          </w:tcPr>
          <w:p w:rsidR="003450D4" w:rsidRPr="00077352" w:rsidRDefault="003450D4" w:rsidP="00F41C7C">
            <w:pPr>
              <w:rPr>
                <w:rFonts w:eastAsia="Courier New" w:cstheme="minorHAnsi"/>
                <w:b/>
              </w:rPr>
            </w:pPr>
          </w:p>
          <w:p w:rsidR="00F41C7C" w:rsidRPr="00077352" w:rsidRDefault="00F41C7C" w:rsidP="00F41C7C">
            <w:pPr>
              <w:rPr>
                <w:rFonts w:cstheme="minorHAnsi"/>
                <w:b/>
              </w:rPr>
            </w:pPr>
            <w:r w:rsidRPr="00077352">
              <w:rPr>
                <w:rFonts w:eastAsia="Courier New" w:cstheme="minorHAnsi"/>
                <w:b/>
              </w:rPr>
              <w:t>rural-to-urban migration</w:t>
            </w:r>
          </w:p>
        </w:tc>
        <w:tc>
          <w:tcPr>
            <w:tcW w:w="3098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  <w:r w:rsidRPr="00077352">
              <w:rPr>
                <w:rFonts w:cstheme="minorHAnsi"/>
              </w:rPr>
              <w:t>Most migration in history has been from rural to urban areas, Because of the Industrial Revolution, rural areas needed</w:t>
            </w:r>
            <w:r w:rsidR="00864923" w:rsidRPr="00077352">
              <w:rPr>
                <w:rFonts w:cstheme="minorHAnsi"/>
              </w:rPr>
              <w:t xml:space="preserve"> </w:t>
            </w:r>
            <w:r w:rsidRPr="00077352">
              <w:rPr>
                <w:rFonts w:cstheme="minorHAnsi"/>
              </w:rPr>
              <w:t xml:space="preserve">fewer </w:t>
            </w:r>
            <w:r w:rsidR="003450D4" w:rsidRPr="00077352">
              <w:rPr>
                <w:rFonts w:cstheme="minorHAnsi"/>
              </w:rPr>
              <w:t>laborers</w:t>
            </w:r>
            <w:r w:rsidRPr="00077352">
              <w:rPr>
                <w:rFonts w:cstheme="minorHAnsi"/>
              </w:rPr>
              <w:t xml:space="preserve"> on farms and cities ne</w:t>
            </w:r>
            <w:r w:rsidR="003450D4" w:rsidRPr="00077352">
              <w:rPr>
                <w:rFonts w:cstheme="minorHAnsi"/>
              </w:rPr>
              <w:t>eded more people to work, first</w:t>
            </w:r>
            <w:r w:rsidRPr="00077352">
              <w:rPr>
                <w:rFonts w:cstheme="minorHAnsi"/>
              </w:rPr>
              <w:t xml:space="preserve"> in </w:t>
            </w:r>
            <w:r w:rsidR="00864923" w:rsidRPr="00077352">
              <w:rPr>
                <w:rFonts w:cstheme="minorHAnsi"/>
              </w:rPr>
              <w:t>factories</w:t>
            </w:r>
            <w:r w:rsidRPr="00077352">
              <w:rPr>
                <w:rFonts w:cstheme="minorHAnsi"/>
              </w:rPr>
              <w:t xml:space="preserve"> and then offices </w:t>
            </w:r>
          </w:p>
        </w:tc>
        <w:tc>
          <w:tcPr>
            <w:tcW w:w="2267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</w:tr>
      <w:tr w:rsidR="00F41C7C" w:rsidRPr="00077352" w:rsidTr="00077352">
        <w:tc>
          <w:tcPr>
            <w:tcW w:w="1744" w:type="dxa"/>
          </w:tcPr>
          <w:p w:rsidR="00F41C7C" w:rsidRPr="00077352" w:rsidRDefault="00FE1AFE" w:rsidP="00F41C7C">
            <w:pPr>
              <w:rPr>
                <w:rFonts w:cstheme="minorHAnsi"/>
                <w:b/>
              </w:rPr>
            </w:pPr>
            <w:r w:rsidRPr="00077352">
              <w:rPr>
                <w:rFonts w:cstheme="minorHAnsi"/>
                <w:b/>
              </w:rPr>
              <w:t>refugee</w:t>
            </w:r>
          </w:p>
        </w:tc>
        <w:tc>
          <w:tcPr>
            <w:tcW w:w="3098" w:type="dxa"/>
          </w:tcPr>
          <w:p w:rsidR="00F41C7C" w:rsidRPr="00077352" w:rsidRDefault="00FE1AFE" w:rsidP="00F41C7C">
            <w:pPr>
              <w:rPr>
                <w:rFonts w:cstheme="minorHAnsi"/>
              </w:rPr>
            </w:pPr>
            <w:r w:rsidRPr="00077352">
              <w:rPr>
                <w:rFonts w:cstheme="minorHAnsi"/>
              </w:rPr>
              <w:t>People forced to migrate from their home country and cannot return for fear of persecution because of their race, religion, nationality, membership in social group or pollical opinion</w:t>
            </w:r>
          </w:p>
        </w:tc>
        <w:tc>
          <w:tcPr>
            <w:tcW w:w="2267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</w:tr>
      <w:tr w:rsidR="00F41C7C" w:rsidRPr="00077352" w:rsidTr="00077352">
        <w:tc>
          <w:tcPr>
            <w:tcW w:w="1744" w:type="dxa"/>
          </w:tcPr>
          <w:p w:rsidR="00F41C7C" w:rsidRPr="00077352" w:rsidRDefault="00F41C7C" w:rsidP="00F41C7C">
            <w:pPr>
              <w:rPr>
                <w:rFonts w:cstheme="minorHAnsi"/>
                <w:b/>
              </w:rPr>
            </w:pPr>
            <w:r w:rsidRPr="00077352">
              <w:rPr>
                <w:rFonts w:eastAsia="Courier New" w:cstheme="minorHAnsi"/>
                <w:b/>
              </w:rPr>
              <w:t>transmigration</w:t>
            </w:r>
          </w:p>
        </w:tc>
        <w:tc>
          <w:tcPr>
            <w:tcW w:w="3098" w:type="dxa"/>
          </w:tcPr>
          <w:p w:rsidR="00F41C7C" w:rsidRPr="00077352" w:rsidRDefault="00EB2D8A" w:rsidP="00F41C7C">
            <w:pPr>
              <w:rPr>
                <w:rFonts w:cstheme="minorHAnsi"/>
              </w:rPr>
            </w:pPr>
            <w:r w:rsidRPr="00077352">
              <w:rPr>
                <w:rStyle w:val="termtext"/>
                <w:rFonts w:cstheme="minorHAnsi"/>
              </w:rPr>
              <w:t>the relocation of people away from overpopulated core regions to less crowded areas</w:t>
            </w:r>
          </w:p>
        </w:tc>
        <w:tc>
          <w:tcPr>
            <w:tcW w:w="2267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</w:tr>
      <w:tr w:rsidR="00F41C7C" w:rsidRPr="00077352" w:rsidTr="00077352">
        <w:tc>
          <w:tcPr>
            <w:tcW w:w="1744" w:type="dxa"/>
          </w:tcPr>
          <w:p w:rsidR="00F41C7C" w:rsidRPr="00077352" w:rsidRDefault="00F41C7C" w:rsidP="00F41C7C">
            <w:pPr>
              <w:rPr>
                <w:rFonts w:cstheme="minorHAnsi"/>
                <w:b/>
              </w:rPr>
            </w:pPr>
            <w:r w:rsidRPr="00077352">
              <w:rPr>
                <w:rFonts w:eastAsia="Courier New" w:cstheme="minorHAnsi"/>
                <w:b/>
              </w:rPr>
              <w:t>voluntary migration</w:t>
            </w:r>
          </w:p>
        </w:tc>
        <w:tc>
          <w:tcPr>
            <w:tcW w:w="3098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  <w:r w:rsidRPr="00077352">
              <w:rPr>
                <w:rFonts w:cstheme="minorHAnsi"/>
              </w:rPr>
              <w:t>Permanent movement undertaken by choice</w:t>
            </w:r>
          </w:p>
        </w:tc>
        <w:tc>
          <w:tcPr>
            <w:tcW w:w="2267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</w:tr>
      <w:tr w:rsidR="00434F86" w:rsidRPr="00077352" w:rsidTr="00077352">
        <w:tc>
          <w:tcPr>
            <w:tcW w:w="1744" w:type="dxa"/>
          </w:tcPr>
          <w:p w:rsidR="00434F86" w:rsidRPr="00077352" w:rsidRDefault="00434F86" w:rsidP="00F41C7C">
            <w:pPr>
              <w:rPr>
                <w:rFonts w:eastAsia="Courier New" w:cstheme="minorHAnsi"/>
                <w:b/>
              </w:rPr>
            </w:pPr>
            <w:r w:rsidRPr="00077352">
              <w:rPr>
                <w:rFonts w:eastAsia="Courier New" w:cstheme="minorHAnsi"/>
                <w:b/>
              </w:rPr>
              <w:t>Undocumented Immigrants</w:t>
            </w:r>
          </w:p>
        </w:tc>
        <w:tc>
          <w:tcPr>
            <w:tcW w:w="3098" w:type="dxa"/>
          </w:tcPr>
          <w:p w:rsidR="00434F86" w:rsidRPr="00077352" w:rsidRDefault="00434F86" w:rsidP="00F41C7C">
            <w:pPr>
              <w:rPr>
                <w:rFonts w:cstheme="minorHAnsi"/>
              </w:rPr>
            </w:pPr>
            <w:r w:rsidRPr="00077352">
              <w:rPr>
                <w:rFonts w:cstheme="minorHAnsi"/>
              </w:rPr>
              <w:t>Unauthorized immigrants</w:t>
            </w:r>
          </w:p>
        </w:tc>
        <w:tc>
          <w:tcPr>
            <w:tcW w:w="2267" w:type="dxa"/>
          </w:tcPr>
          <w:p w:rsidR="00434F86" w:rsidRPr="00077352" w:rsidRDefault="00434F86" w:rsidP="00F41C7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:rsidR="00434F86" w:rsidRPr="00077352" w:rsidRDefault="00434F86" w:rsidP="00F41C7C">
            <w:pPr>
              <w:rPr>
                <w:rFonts w:cstheme="minorHAnsi"/>
              </w:rPr>
            </w:pPr>
          </w:p>
        </w:tc>
      </w:tr>
      <w:tr w:rsidR="00F41C7C" w:rsidRPr="00077352" w:rsidTr="00077352">
        <w:tc>
          <w:tcPr>
            <w:tcW w:w="1744" w:type="dxa"/>
          </w:tcPr>
          <w:p w:rsidR="00F41C7C" w:rsidRPr="00077352" w:rsidRDefault="00077352" w:rsidP="00F41C7C">
            <w:pPr>
              <w:spacing w:line="276" w:lineRule="auto"/>
              <w:contextualSpacing/>
              <w:rPr>
                <w:rFonts w:eastAsia="Courier New" w:cstheme="minorHAnsi"/>
                <w:b/>
              </w:rPr>
            </w:pPr>
            <w:r>
              <w:rPr>
                <w:rFonts w:eastAsia="Courier New" w:cstheme="minorHAnsi"/>
                <w:b/>
              </w:rPr>
              <w:lastRenderedPageBreak/>
              <w:t>S</w:t>
            </w:r>
            <w:r w:rsidR="00F41C7C" w:rsidRPr="00077352">
              <w:rPr>
                <w:rFonts w:eastAsia="Courier New" w:cstheme="minorHAnsi"/>
                <w:b/>
              </w:rPr>
              <w:t>tep migration:</w:t>
            </w:r>
          </w:p>
        </w:tc>
        <w:tc>
          <w:tcPr>
            <w:tcW w:w="3098" w:type="dxa"/>
          </w:tcPr>
          <w:p w:rsidR="00F41C7C" w:rsidRPr="00077352" w:rsidRDefault="00C93AF2" w:rsidP="00F41C7C">
            <w:pPr>
              <w:rPr>
                <w:rFonts w:cstheme="minorHAnsi"/>
              </w:rPr>
            </w:pPr>
            <w:r w:rsidRPr="00077352">
              <w:rPr>
                <w:rFonts w:cstheme="minorHAnsi"/>
              </w:rPr>
              <w:t>Long distance migration done in stages</w:t>
            </w:r>
          </w:p>
        </w:tc>
        <w:tc>
          <w:tcPr>
            <w:tcW w:w="2267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</w:tr>
      <w:tr w:rsidR="00F41C7C" w:rsidRPr="00077352" w:rsidTr="00077352">
        <w:tc>
          <w:tcPr>
            <w:tcW w:w="1744" w:type="dxa"/>
          </w:tcPr>
          <w:p w:rsidR="00EB2D8A" w:rsidRPr="00077352" w:rsidRDefault="00EB2D8A" w:rsidP="00F41C7C">
            <w:pPr>
              <w:rPr>
                <w:rFonts w:eastAsia="Courier New" w:cstheme="minorHAnsi"/>
                <w:b/>
              </w:rPr>
            </w:pPr>
          </w:p>
          <w:p w:rsidR="00F41C7C" w:rsidRPr="00077352" w:rsidRDefault="00077352" w:rsidP="00F41C7C">
            <w:pPr>
              <w:rPr>
                <w:rFonts w:cstheme="minorHAnsi"/>
                <w:b/>
              </w:rPr>
            </w:pPr>
            <w:r>
              <w:rPr>
                <w:rFonts w:eastAsia="Courier New" w:cstheme="minorHAnsi"/>
                <w:b/>
              </w:rPr>
              <w:t>R</w:t>
            </w:r>
            <w:r w:rsidR="00F41C7C" w:rsidRPr="00077352">
              <w:rPr>
                <w:rFonts w:eastAsia="Courier New" w:cstheme="minorHAnsi"/>
                <w:b/>
              </w:rPr>
              <w:t>egional scale</w:t>
            </w:r>
          </w:p>
        </w:tc>
        <w:tc>
          <w:tcPr>
            <w:tcW w:w="3098" w:type="dxa"/>
          </w:tcPr>
          <w:p w:rsidR="00F41C7C" w:rsidRPr="00077352" w:rsidRDefault="00EB2D8A" w:rsidP="00F41C7C">
            <w:pPr>
              <w:rPr>
                <w:rFonts w:cstheme="minorHAnsi"/>
              </w:rPr>
            </w:pPr>
            <w:r w:rsidRPr="00077352">
              <w:rPr>
                <w:rStyle w:val="termtext"/>
                <w:rFonts w:cstheme="minorHAnsi"/>
              </w:rPr>
              <w:t>Def- migrating to a neighboring country to take advantage of short term economic opportunities. Ex- A Canadian migrating to the United States to take up a better paying job</w:t>
            </w:r>
          </w:p>
        </w:tc>
        <w:tc>
          <w:tcPr>
            <w:tcW w:w="2267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</w:tr>
      <w:tr w:rsidR="00F41C7C" w:rsidRPr="00077352" w:rsidTr="00077352">
        <w:tc>
          <w:tcPr>
            <w:tcW w:w="1744" w:type="dxa"/>
          </w:tcPr>
          <w:p w:rsidR="00434F86" w:rsidRPr="00077352" w:rsidRDefault="00434F86" w:rsidP="00F41C7C">
            <w:pPr>
              <w:rPr>
                <w:rFonts w:eastAsia="Courier New" w:cstheme="minorHAnsi"/>
                <w:b/>
              </w:rPr>
            </w:pPr>
          </w:p>
          <w:p w:rsidR="00434F86" w:rsidRPr="00077352" w:rsidRDefault="00434F86" w:rsidP="00F41C7C">
            <w:pPr>
              <w:rPr>
                <w:rFonts w:eastAsia="Courier New" w:cstheme="minorHAnsi"/>
                <w:b/>
              </w:rPr>
            </w:pPr>
          </w:p>
          <w:p w:rsidR="00F41C7C" w:rsidRPr="00077352" w:rsidRDefault="00077352" w:rsidP="00F41C7C">
            <w:pPr>
              <w:rPr>
                <w:rFonts w:cstheme="minorHAnsi"/>
                <w:b/>
              </w:rPr>
            </w:pPr>
            <w:r>
              <w:rPr>
                <w:rFonts w:eastAsia="Courier New" w:cstheme="minorHAnsi"/>
                <w:b/>
              </w:rPr>
              <w:t>S</w:t>
            </w:r>
            <w:r w:rsidR="00F41C7C" w:rsidRPr="00077352">
              <w:rPr>
                <w:rFonts w:eastAsia="Courier New" w:cstheme="minorHAnsi"/>
                <w:b/>
              </w:rPr>
              <w:t>elective immigration</w:t>
            </w:r>
          </w:p>
        </w:tc>
        <w:tc>
          <w:tcPr>
            <w:tcW w:w="3098" w:type="dxa"/>
          </w:tcPr>
          <w:p w:rsidR="00F41C7C" w:rsidRPr="00077352" w:rsidRDefault="00434F86" w:rsidP="00F41C7C">
            <w:pPr>
              <w:rPr>
                <w:rFonts w:cstheme="minorHAnsi"/>
              </w:rPr>
            </w:pPr>
            <w:r w:rsidRPr="00077352">
              <w:rPr>
                <w:rFonts w:cstheme="minorHAnsi"/>
                <w:shd w:val="clear" w:color="auto" w:fill="FFFFFF"/>
              </w:rPr>
              <w:t>elective migration, which means that people may move to places where people have similar personalities to themselves, or, more broadly, a particular type of place may</w:t>
            </w:r>
            <w:r w:rsidRPr="00077352">
              <w:rPr>
                <w:rFonts w:cstheme="minorHAnsi"/>
              </w:rPr>
              <w:br/>
            </w:r>
            <w:r w:rsidRPr="00077352">
              <w:rPr>
                <w:rFonts w:cstheme="minorHAnsi"/>
                <w:shd w:val="clear" w:color="auto" w:fill="FFFFFF"/>
              </w:rPr>
              <w:t>attract a particular type of person. For example, studies have found that people high in Extraversion are more likely to migrate to urban areas.</w:t>
            </w:r>
          </w:p>
        </w:tc>
        <w:tc>
          <w:tcPr>
            <w:tcW w:w="2267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</w:tr>
      <w:tr w:rsidR="00F41C7C" w:rsidRPr="00077352" w:rsidTr="00077352">
        <w:tc>
          <w:tcPr>
            <w:tcW w:w="1744" w:type="dxa"/>
          </w:tcPr>
          <w:p w:rsidR="00F41C7C" w:rsidRPr="00077352" w:rsidRDefault="00F41C7C" w:rsidP="00F41C7C">
            <w:pPr>
              <w:rPr>
                <w:rFonts w:cstheme="minorHAnsi"/>
                <w:b/>
              </w:rPr>
            </w:pPr>
            <w:r w:rsidRPr="00077352">
              <w:rPr>
                <w:rFonts w:cstheme="minorHAnsi"/>
                <w:b/>
              </w:rPr>
              <w:t>Remittance</w:t>
            </w:r>
          </w:p>
        </w:tc>
        <w:tc>
          <w:tcPr>
            <w:tcW w:w="3098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  <w:r w:rsidRPr="00077352">
              <w:rPr>
                <w:rFonts w:cstheme="minorHAnsi"/>
              </w:rPr>
              <w:t>Transfer of money by workers to people in the country from which they emigrated</w:t>
            </w:r>
          </w:p>
        </w:tc>
        <w:tc>
          <w:tcPr>
            <w:tcW w:w="2267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</w:tr>
      <w:tr w:rsidR="00F41C7C" w:rsidRPr="00077352" w:rsidTr="00077352">
        <w:tc>
          <w:tcPr>
            <w:tcW w:w="1744" w:type="dxa"/>
          </w:tcPr>
          <w:p w:rsidR="00F41C7C" w:rsidRPr="00077352" w:rsidRDefault="00F41C7C" w:rsidP="00F41C7C">
            <w:pPr>
              <w:rPr>
                <w:rFonts w:cstheme="minorHAnsi"/>
                <w:b/>
              </w:rPr>
            </w:pPr>
            <w:proofErr w:type="spellStart"/>
            <w:r w:rsidRPr="00077352">
              <w:rPr>
                <w:rFonts w:cstheme="minorHAnsi"/>
                <w:b/>
              </w:rPr>
              <w:t>Ravenstein’s</w:t>
            </w:r>
            <w:proofErr w:type="spellEnd"/>
            <w:r w:rsidRPr="00077352">
              <w:rPr>
                <w:rFonts w:cstheme="minorHAnsi"/>
                <w:b/>
              </w:rPr>
              <w:t xml:space="preserve"> Laws of migration (5 general laws</w:t>
            </w:r>
          </w:p>
        </w:tc>
        <w:tc>
          <w:tcPr>
            <w:tcW w:w="3098" w:type="dxa"/>
          </w:tcPr>
          <w:p w:rsidR="00F41C7C" w:rsidRPr="00077352" w:rsidRDefault="00434F86" w:rsidP="00F41C7C">
            <w:pPr>
              <w:rPr>
                <w:rStyle w:val="termtext"/>
                <w:rFonts w:cstheme="minorHAnsi"/>
              </w:rPr>
            </w:pPr>
            <w:r w:rsidRPr="00077352">
              <w:rPr>
                <w:rStyle w:val="termtext"/>
                <w:rFonts w:cstheme="minorHAnsi"/>
              </w:rPr>
              <w:t xml:space="preserve">Nineteenth-century </w:t>
            </w:r>
            <w:r w:rsidR="00EB2D8A" w:rsidRPr="00077352">
              <w:rPr>
                <w:rStyle w:val="termtext"/>
                <w:rFonts w:cstheme="minorHAnsi"/>
              </w:rPr>
              <w:t>British</w:t>
            </w:r>
            <w:r w:rsidRPr="00077352">
              <w:rPr>
                <w:rStyle w:val="termtext"/>
                <w:rFonts w:cstheme="minorHAnsi"/>
              </w:rPr>
              <w:t xml:space="preserve"> geographer (1885</w:t>
            </w:r>
            <w:proofErr w:type="gramStart"/>
            <w:r w:rsidRPr="00077352">
              <w:rPr>
                <w:rStyle w:val="termtext"/>
                <w:rFonts w:cstheme="minorHAnsi"/>
              </w:rPr>
              <w:t>)who</w:t>
            </w:r>
            <w:proofErr w:type="gramEnd"/>
            <w:r w:rsidRPr="00077352">
              <w:rPr>
                <w:rStyle w:val="termtext"/>
                <w:rFonts w:cstheme="minorHAnsi"/>
              </w:rPr>
              <w:t xml:space="preserve"> outlines 11 "laws" of migration. </w:t>
            </w:r>
            <w:proofErr w:type="spellStart"/>
            <w:r w:rsidRPr="00077352">
              <w:rPr>
                <w:rStyle w:val="termtext"/>
                <w:rFonts w:cstheme="minorHAnsi"/>
              </w:rPr>
              <w:t>its</w:t>
            </w:r>
            <w:proofErr w:type="spellEnd"/>
            <w:r w:rsidRPr="00077352">
              <w:rPr>
                <w:rStyle w:val="termtext"/>
                <w:rFonts w:cstheme="minorHAnsi"/>
              </w:rPr>
              <w:t xml:space="preserve"> the only theory that explains why people migrate</w:t>
            </w:r>
          </w:p>
          <w:p w:rsidR="00077352" w:rsidRPr="00077352" w:rsidRDefault="00077352" w:rsidP="00F41C7C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:rsidR="00F41C7C" w:rsidRPr="00077352" w:rsidRDefault="00F41C7C" w:rsidP="00F41C7C">
            <w:pPr>
              <w:rPr>
                <w:rFonts w:cstheme="minorHAnsi"/>
              </w:rPr>
            </w:pPr>
          </w:p>
        </w:tc>
      </w:tr>
    </w:tbl>
    <w:p w:rsidR="00AA48C2" w:rsidRPr="00077352" w:rsidRDefault="004A399A" w:rsidP="00F764C4">
      <w:pPr>
        <w:rPr>
          <w:rFonts w:eastAsia="Courier New" w:cstheme="minorHAnsi"/>
        </w:rPr>
      </w:pPr>
      <w:r w:rsidRPr="00077352">
        <w:rPr>
          <w:rFonts w:eastAsia="Courier New" w:cstheme="minorHAnsi"/>
        </w:rPr>
        <w:t xml:space="preserve">                   </w:t>
      </w:r>
      <w:r w:rsidR="006D2D7B" w:rsidRPr="00077352">
        <w:rPr>
          <w:rFonts w:eastAsia="Courier New" w:cstheme="minorHAnsi"/>
        </w:rPr>
        <w:t xml:space="preserve">                                                               </w:t>
      </w:r>
    </w:p>
    <w:p w:rsidR="00AA48C2" w:rsidRPr="00077352" w:rsidRDefault="00AA48C2" w:rsidP="00F764C4">
      <w:pPr>
        <w:rPr>
          <w:rFonts w:eastAsia="Courier New" w:cstheme="minorHAnsi"/>
        </w:rPr>
      </w:pPr>
    </w:p>
    <w:p w:rsidR="00AA48C2" w:rsidRPr="00077352" w:rsidRDefault="00AA48C2" w:rsidP="00F764C4">
      <w:pPr>
        <w:rPr>
          <w:rFonts w:eastAsia="Courier New" w:cstheme="minorHAnsi"/>
        </w:rPr>
      </w:pPr>
    </w:p>
    <w:p w:rsidR="00AA48C2" w:rsidRDefault="00AA48C2" w:rsidP="00F764C4">
      <w:pPr>
        <w:rPr>
          <w:rFonts w:ascii="Times New Roman" w:eastAsia="Courier New" w:hAnsi="Times New Roman" w:cs="Times New Roman"/>
        </w:rPr>
      </w:pPr>
    </w:p>
    <w:p w:rsidR="00AA48C2" w:rsidRDefault="00AA48C2" w:rsidP="00F764C4">
      <w:pPr>
        <w:rPr>
          <w:rFonts w:ascii="Times New Roman" w:eastAsia="Courier New" w:hAnsi="Times New Roman" w:cs="Times New Roman"/>
        </w:rPr>
      </w:pPr>
    </w:p>
    <w:p w:rsidR="00AA48C2" w:rsidRDefault="00AA48C2" w:rsidP="00F764C4">
      <w:pPr>
        <w:rPr>
          <w:rFonts w:ascii="Times New Roman" w:eastAsia="Courier New" w:hAnsi="Times New Roman" w:cs="Times New Roman"/>
        </w:rPr>
      </w:pPr>
    </w:p>
    <w:p w:rsidR="00AA48C2" w:rsidRDefault="00AA48C2" w:rsidP="00F764C4">
      <w:pPr>
        <w:rPr>
          <w:rFonts w:ascii="Times New Roman" w:eastAsia="Courier New" w:hAnsi="Times New Roman" w:cs="Times New Roman"/>
        </w:rPr>
      </w:pPr>
    </w:p>
    <w:p w:rsidR="00AA48C2" w:rsidRDefault="00AA48C2" w:rsidP="00F764C4">
      <w:pPr>
        <w:rPr>
          <w:rFonts w:ascii="Times New Roman" w:eastAsia="Courier New" w:hAnsi="Times New Roman" w:cs="Times New Roman"/>
        </w:rPr>
      </w:pPr>
    </w:p>
    <w:p w:rsidR="00077352" w:rsidRDefault="00077352" w:rsidP="00F764C4">
      <w:pPr>
        <w:rPr>
          <w:rFonts w:ascii="Times New Roman" w:eastAsia="Courier New" w:hAnsi="Times New Roman" w:cs="Times New Roman"/>
        </w:rPr>
      </w:pPr>
    </w:p>
    <w:p w:rsidR="00077352" w:rsidRDefault="00077352" w:rsidP="00F764C4">
      <w:pPr>
        <w:rPr>
          <w:rFonts w:ascii="Times New Roman" w:eastAsia="Courier New" w:hAnsi="Times New Roman" w:cs="Times New Roman"/>
        </w:rPr>
      </w:pPr>
    </w:p>
    <w:p w:rsidR="00077352" w:rsidRDefault="00077352" w:rsidP="00F764C4">
      <w:pPr>
        <w:rPr>
          <w:rFonts w:ascii="Times New Roman" w:eastAsia="Courier New" w:hAnsi="Times New Roman" w:cs="Times New Roman"/>
        </w:rPr>
      </w:pPr>
    </w:p>
    <w:p w:rsidR="00077352" w:rsidRDefault="00077352" w:rsidP="00F764C4">
      <w:pPr>
        <w:rPr>
          <w:rFonts w:ascii="Times New Roman" w:eastAsia="Courier New" w:hAnsi="Times New Roman" w:cs="Times New Roman"/>
        </w:rPr>
      </w:pPr>
    </w:p>
    <w:p w:rsidR="00077352" w:rsidRDefault="00077352" w:rsidP="00F764C4">
      <w:pPr>
        <w:rPr>
          <w:rFonts w:ascii="Times New Roman" w:eastAsia="Courier New" w:hAnsi="Times New Roman" w:cs="Times New Roman"/>
        </w:rPr>
      </w:pPr>
    </w:p>
    <w:p w:rsidR="00077352" w:rsidRDefault="00077352" w:rsidP="00F764C4">
      <w:pPr>
        <w:rPr>
          <w:rFonts w:ascii="Times New Roman" w:eastAsia="Courier New" w:hAnsi="Times New Roman" w:cs="Times New Roman"/>
        </w:rPr>
      </w:pPr>
    </w:p>
    <w:p w:rsidR="00F764C4" w:rsidRPr="006D2D7B" w:rsidRDefault="006D2D7B" w:rsidP="00F764C4">
      <w:pPr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 xml:space="preserve"> </w:t>
      </w:r>
      <w:r w:rsidR="004A399A" w:rsidRPr="006D2D7B">
        <w:rPr>
          <w:rFonts w:ascii="Times New Roman" w:eastAsia="Courier New" w:hAnsi="Times New Roman" w:cs="Times New Roman"/>
        </w:rPr>
        <w:t>Charts</w:t>
      </w:r>
    </w:p>
    <w:p w:rsidR="004A399A" w:rsidRPr="006D2D7B" w:rsidRDefault="004A399A" w:rsidP="00F764C4">
      <w:pPr>
        <w:rPr>
          <w:rFonts w:ascii="Times New Roman" w:eastAsia="Courier New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399A" w:rsidRPr="006D2D7B" w:rsidTr="004A399A">
        <w:tc>
          <w:tcPr>
            <w:tcW w:w="9350" w:type="dxa"/>
            <w:gridSpan w:val="3"/>
          </w:tcPr>
          <w:p w:rsidR="004A399A" w:rsidRPr="000B335D" w:rsidRDefault="006D2D7B" w:rsidP="00F764C4">
            <w:pPr>
              <w:rPr>
                <w:rFonts w:ascii="Times New Roman" w:eastAsia="Courier New" w:hAnsi="Times New Roman" w:cs="Times New Roman"/>
                <w:b/>
              </w:rPr>
            </w:pPr>
            <w:r w:rsidRPr="000B335D">
              <w:rPr>
                <w:rFonts w:ascii="Times New Roman" w:eastAsia="Courier New" w:hAnsi="Times New Roman" w:cs="Times New Roman"/>
                <w:b/>
              </w:rPr>
              <w:t xml:space="preserve">                                          </w:t>
            </w:r>
            <w:r w:rsidR="004A399A" w:rsidRPr="000B335D">
              <w:rPr>
                <w:rFonts w:ascii="Times New Roman" w:eastAsia="Courier New" w:hAnsi="Times New Roman" w:cs="Times New Roman"/>
                <w:b/>
              </w:rPr>
              <w:t>Examples of Economic Push and Pull Factors</w:t>
            </w:r>
          </w:p>
        </w:tc>
      </w:tr>
      <w:tr w:rsidR="004A399A" w:rsidRPr="006D2D7B" w:rsidTr="004A399A">
        <w:tc>
          <w:tcPr>
            <w:tcW w:w="3116" w:type="dxa"/>
          </w:tcPr>
          <w:p w:rsidR="004A399A" w:rsidRPr="000B335D" w:rsidRDefault="000B335D" w:rsidP="00F764C4">
            <w:pPr>
              <w:rPr>
                <w:rFonts w:ascii="Times New Roman" w:eastAsia="Courier New" w:hAnsi="Times New Roman" w:cs="Times New Roman"/>
                <w:b/>
              </w:rPr>
            </w:pPr>
            <w:r>
              <w:rPr>
                <w:rFonts w:ascii="Times New Roman" w:eastAsia="Courier New" w:hAnsi="Times New Roman" w:cs="Times New Roman"/>
                <w:b/>
              </w:rPr>
              <w:t>Group and P</w:t>
            </w:r>
            <w:r w:rsidR="004A399A" w:rsidRPr="000B335D">
              <w:rPr>
                <w:rFonts w:ascii="Times New Roman" w:eastAsia="Courier New" w:hAnsi="Times New Roman" w:cs="Times New Roman"/>
                <w:b/>
              </w:rPr>
              <w:t xml:space="preserve">lace or </w:t>
            </w:r>
            <w:r>
              <w:rPr>
                <w:rFonts w:ascii="Times New Roman" w:eastAsia="Courier New" w:hAnsi="Times New Roman" w:cs="Times New Roman"/>
                <w:b/>
              </w:rPr>
              <w:t>O</w:t>
            </w:r>
            <w:r w:rsidR="004A399A" w:rsidRPr="000B335D">
              <w:rPr>
                <w:rFonts w:ascii="Times New Roman" w:eastAsia="Courier New" w:hAnsi="Times New Roman" w:cs="Times New Roman"/>
                <w:b/>
              </w:rPr>
              <w:t>rigin</w:t>
            </w:r>
          </w:p>
        </w:tc>
        <w:tc>
          <w:tcPr>
            <w:tcW w:w="3117" w:type="dxa"/>
          </w:tcPr>
          <w:p w:rsidR="004A399A" w:rsidRPr="000B335D" w:rsidRDefault="006D2D7B" w:rsidP="00F764C4">
            <w:pPr>
              <w:rPr>
                <w:rFonts w:ascii="Times New Roman" w:eastAsia="Courier New" w:hAnsi="Times New Roman" w:cs="Times New Roman"/>
                <w:b/>
              </w:rPr>
            </w:pPr>
            <w:r w:rsidRPr="000B335D">
              <w:rPr>
                <w:rFonts w:ascii="Times New Roman" w:eastAsia="Courier New" w:hAnsi="Times New Roman" w:cs="Times New Roman"/>
                <w:b/>
              </w:rPr>
              <w:t xml:space="preserve">                   </w:t>
            </w:r>
            <w:r w:rsidR="004A399A" w:rsidRPr="000B335D">
              <w:rPr>
                <w:rFonts w:ascii="Times New Roman" w:eastAsia="Courier New" w:hAnsi="Times New Roman" w:cs="Times New Roman"/>
                <w:b/>
              </w:rPr>
              <w:t>Push Factors</w:t>
            </w:r>
          </w:p>
        </w:tc>
        <w:tc>
          <w:tcPr>
            <w:tcW w:w="3117" w:type="dxa"/>
          </w:tcPr>
          <w:p w:rsidR="004A399A" w:rsidRPr="000B335D" w:rsidRDefault="006D2D7B" w:rsidP="00F764C4">
            <w:pPr>
              <w:rPr>
                <w:rFonts w:ascii="Times New Roman" w:eastAsia="Courier New" w:hAnsi="Times New Roman" w:cs="Times New Roman"/>
                <w:b/>
              </w:rPr>
            </w:pPr>
            <w:r w:rsidRPr="000B335D">
              <w:rPr>
                <w:rFonts w:ascii="Times New Roman" w:eastAsia="Courier New" w:hAnsi="Times New Roman" w:cs="Times New Roman"/>
                <w:b/>
              </w:rPr>
              <w:t xml:space="preserve">                   </w:t>
            </w:r>
            <w:r w:rsidR="004A399A" w:rsidRPr="000B335D">
              <w:rPr>
                <w:rFonts w:ascii="Times New Roman" w:eastAsia="Courier New" w:hAnsi="Times New Roman" w:cs="Times New Roman"/>
                <w:b/>
              </w:rPr>
              <w:t>Pull Factors</w:t>
            </w:r>
          </w:p>
        </w:tc>
      </w:tr>
      <w:tr w:rsidR="004A399A" w:rsidRPr="006D2D7B" w:rsidTr="004A399A">
        <w:tc>
          <w:tcPr>
            <w:tcW w:w="3116" w:type="dxa"/>
          </w:tcPr>
          <w:p w:rsidR="004A399A" w:rsidRPr="006D2D7B" w:rsidRDefault="004A399A" w:rsidP="00F764C4">
            <w:pPr>
              <w:rPr>
                <w:rFonts w:ascii="Times New Roman" w:eastAsia="Courier New" w:hAnsi="Times New Roman" w:cs="Times New Roman"/>
              </w:rPr>
            </w:pPr>
            <w:r w:rsidRPr="006D2D7B">
              <w:rPr>
                <w:rFonts w:ascii="Times New Roman" w:eastAsia="Courier New" w:hAnsi="Times New Roman" w:cs="Times New Roman"/>
              </w:rPr>
              <w:t xml:space="preserve">Factory workers in the U.S. Rust </w:t>
            </w:r>
            <w:proofErr w:type="spellStart"/>
            <w:r w:rsidRPr="006D2D7B">
              <w:rPr>
                <w:rFonts w:ascii="Times New Roman" w:eastAsia="Courier New" w:hAnsi="Times New Roman" w:cs="Times New Roman"/>
              </w:rPr>
              <w:t>Bet</w:t>
            </w:r>
            <w:proofErr w:type="spellEnd"/>
            <w:r w:rsidRPr="006D2D7B">
              <w:rPr>
                <w:rFonts w:ascii="Times New Roman" w:eastAsia="Courier New" w:hAnsi="Times New Roman" w:cs="Times New Roman"/>
              </w:rPr>
              <w:t xml:space="preserve"> states, beginning in the 1970’s</w:t>
            </w:r>
          </w:p>
        </w:tc>
        <w:tc>
          <w:tcPr>
            <w:tcW w:w="3117" w:type="dxa"/>
          </w:tcPr>
          <w:p w:rsidR="004A399A" w:rsidRPr="006D2D7B" w:rsidRDefault="004A399A" w:rsidP="00F764C4">
            <w:pPr>
              <w:rPr>
                <w:rFonts w:ascii="Times New Roman" w:eastAsia="Courier New" w:hAnsi="Times New Roman" w:cs="Times New Roman"/>
              </w:rPr>
            </w:pPr>
            <w:r w:rsidRPr="006D2D7B">
              <w:rPr>
                <w:rFonts w:ascii="Times New Roman" w:eastAsia="Courier New" w:hAnsi="Times New Roman" w:cs="Times New Roman"/>
              </w:rPr>
              <w:t xml:space="preserve">Unemployment rose among factory workers, particularly in traditional manufacturing states such as </w:t>
            </w:r>
            <w:r w:rsidR="006D2D7B" w:rsidRPr="006D2D7B">
              <w:rPr>
                <w:rFonts w:ascii="Times New Roman" w:eastAsia="Courier New" w:hAnsi="Times New Roman" w:cs="Times New Roman"/>
              </w:rPr>
              <w:t>Michigan</w:t>
            </w:r>
            <w:r w:rsidRPr="006D2D7B">
              <w:rPr>
                <w:rFonts w:ascii="Times New Roman" w:eastAsia="Courier New" w:hAnsi="Times New Roman" w:cs="Times New Roman"/>
              </w:rPr>
              <w:t xml:space="preserve"> and Pennsylvania</w:t>
            </w:r>
          </w:p>
        </w:tc>
        <w:tc>
          <w:tcPr>
            <w:tcW w:w="3117" w:type="dxa"/>
          </w:tcPr>
          <w:p w:rsidR="004A399A" w:rsidRPr="006D2D7B" w:rsidRDefault="004A399A" w:rsidP="00F764C4">
            <w:pPr>
              <w:rPr>
                <w:rFonts w:ascii="Times New Roman" w:eastAsia="Courier New" w:hAnsi="Times New Roman" w:cs="Times New Roman"/>
              </w:rPr>
            </w:pPr>
            <w:r w:rsidRPr="006D2D7B">
              <w:rPr>
                <w:rFonts w:ascii="Times New Roman" w:eastAsia="Courier New" w:hAnsi="Times New Roman" w:cs="Times New Roman"/>
              </w:rPr>
              <w:t xml:space="preserve">Many factory workers moved to southern states such as Kentucky and Tennessee, as </w:t>
            </w:r>
            <w:r w:rsidR="006D2D7B" w:rsidRPr="006D2D7B">
              <w:rPr>
                <w:rFonts w:ascii="Times New Roman" w:eastAsia="Courier New" w:hAnsi="Times New Roman" w:cs="Times New Roman"/>
              </w:rPr>
              <w:t>manufacturers</w:t>
            </w:r>
            <w:r w:rsidRPr="006D2D7B">
              <w:rPr>
                <w:rFonts w:ascii="Times New Roman" w:eastAsia="Courier New" w:hAnsi="Times New Roman" w:cs="Times New Roman"/>
              </w:rPr>
              <w:t xml:space="preserve"> </w:t>
            </w:r>
            <w:r w:rsidR="006D2D7B" w:rsidRPr="006D2D7B">
              <w:rPr>
                <w:rFonts w:ascii="Times New Roman" w:eastAsia="Courier New" w:hAnsi="Times New Roman" w:cs="Times New Roman"/>
              </w:rPr>
              <w:t>opened</w:t>
            </w:r>
            <w:r w:rsidRPr="006D2D7B">
              <w:rPr>
                <w:rFonts w:ascii="Times New Roman" w:eastAsia="Courier New" w:hAnsi="Times New Roman" w:cs="Times New Roman"/>
              </w:rPr>
              <w:t xml:space="preserve"> now </w:t>
            </w:r>
            <w:r w:rsidR="006D2D7B" w:rsidRPr="006D2D7B">
              <w:rPr>
                <w:rFonts w:ascii="Times New Roman" w:eastAsia="Courier New" w:hAnsi="Times New Roman" w:cs="Times New Roman"/>
              </w:rPr>
              <w:t>factories</w:t>
            </w:r>
            <w:r w:rsidRPr="006D2D7B">
              <w:rPr>
                <w:rFonts w:ascii="Times New Roman" w:eastAsia="Courier New" w:hAnsi="Times New Roman" w:cs="Times New Roman"/>
              </w:rPr>
              <w:t xml:space="preserve"> there</w:t>
            </w:r>
          </w:p>
        </w:tc>
      </w:tr>
      <w:tr w:rsidR="004A399A" w:rsidRPr="006D2D7B" w:rsidTr="004A399A">
        <w:tc>
          <w:tcPr>
            <w:tcW w:w="3116" w:type="dxa"/>
          </w:tcPr>
          <w:p w:rsidR="004A399A" w:rsidRPr="006D2D7B" w:rsidRDefault="006D2D7B" w:rsidP="00F764C4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Farming in rural China, beginning around 1950</w:t>
            </w:r>
          </w:p>
        </w:tc>
        <w:tc>
          <w:tcPr>
            <w:tcW w:w="3117" w:type="dxa"/>
          </w:tcPr>
          <w:p w:rsidR="004A399A" w:rsidRPr="006D2D7B" w:rsidRDefault="006D2D7B" w:rsidP="00F764C4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Increased use of machines and consolidation of small farms into fewer large farms reduced the number of farmers needed to raise crops</w:t>
            </w:r>
          </w:p>
        </w:tc>
        <w:tc>
          <w:tcPr>
            <w:tcW w:w="3117" w:type="dxa"/>
          </w:tcPr>
          <w:p w:rsidR="004A399A" w:rsidRPr="006D2D7B" w:rsidRDefault="006D2D7B" w:rsidP="00F764C4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Farmers moved to China’s large cities, increasing the urban population from 64 million in 1950 to 636 million by 2010</w:t>
            </w:r>
          </w:p>
        </w:tc>
      </w:tr>
    </w:tbl>
    <w:p w:rsidR="004A399A" w:rsidRPr="006D2D7B" w:rsidRDefault="004A399A" w:rsidP="00F764C4">
      <w:pPr>
        <w:rPr>
          <w:rFonts w:ascii="Times New Roman" w:eastAsia="Courier New" w:hAnsi="Times New Roman" w:cs="Times New Roman"/>
        </w:rPr>
      </w:pPr>
    </w:p>
    <w:p w:rsidR="004A399A" w:rsidRPr="006D2D7B" w:rsidRDefault="004A399A" w:rsidP="004A399A">
      <w:pPr>
        <w:rPr>
          <w:rFonts w:ascii="Times New Roman" w:eastAsia="Courier New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399A" w:rsidRPr="006D2D7B" w:rsidTr="00770557">
        <w:tc>
          <w:tcPr>
            <w:tcW w:w="9350" w:type="dxa"/>
            <w:gridSpan w:val="3"/>
          </w:tcPr>
          <w:p w:rsidR="004A399A" w:rsidRPr="000B335D" w:rsidRDefault="00BE2DBC" w:rsidP="00770557">
            <w:pPr>
              <w:rPr>
                <w:rFonts w:ascii="Times New Roman" w:eastAsia="Courier New" w:hAnsi="Times New Roman" w:cs="Times New Roman"/>
                <w:b/>
              </w:rPr>
            </w:pPr>
            <w:r w:rsidRPr="000B335D">
              <w:rPr>
                <w:rFonts w:ascii="Times New Roman" w:eastAsia="Courier New" w:hAnsi="Times New Roman" w:cs="Times New Roman"/>
                <w:b/>
              </w:rPr>
              <w:t xml:space="preserve">                                          Examples of Social Push and Pull Factors</w:t>
            </w:r>
          </w:p>
        </w:tc>
      </w:tr>
      <w:tr w:rsidR="004A399A" w:rsidRPr="006D2D7B" w:rsidTr="00770557">
        <w:tc>
          <w:tcPr>
            <w:tcW w:w="3116" w:type="dxa"/>
          </w:tcPr>
          <w:p w:rsidR="004A399A" w:rsidRPr="000B335D" w:rsidRDefault="00BE2DBC" w:rsidP="00770557">
            <w:pPr>
              <w:rPr>
                <w:rFonts w:ascii="Times New Roman" w:eastAsia="Courier New" w:hAnsi="Times New Roman" w:cs="Times New Roman"/>
                <w:b/>
              </w:rPr>
            </w:pPr>
            <w:r w:rsidRPr="000B335D">
              <w:rPr>
                <w:rFonts w:ascii="Times New Roman" w:eastAsia="Courier New" w:hAnsi="Times New Roman" w:cs="Times New Roman"/>
                <w:b/>
              </w:rPr>
              <w:t>Group and Place or Origin</w:t>
            </w:r>
          </w:p>
        </w:tc>
        <w:tc>
          <w:tcPr>
            <w:tcW w:w="3117" w:type="dxa"/>
          </w:tcPr>
          <w:p w:rsidR="004A399A" w:rsidRPr="000B335D" w:rsidRDefault="000B335D" w:rsidP="00770557">
            <w:pPr>
              <w:rPr>
                <w:rFonts w:ascii="Times New Roman" w:eastAsia="Courier New" w:hAnsi="Times New Roman" w:cs="Times New Roman"/>
                <w:b/>
              </w:rPr>
            </w:pPr>
            <w:r w:rsidRPr="000B335D">
              <w:rPr>
                <w:rFonts w:ascii="Times New Roman" w:eastAsia="Courier New" w:hAnsi="Times New Roman" w:cs="Times New Roman"/>
                <w:b/>
              </w:rPr>
              <w:t xml:space="preserve">                </w:t>
            </w:r>
            <w:r w:rsidR="00BE2DBC" w:rsidRPr="000B335D">
              <w:rPr>
                <w:rFonts w:ascii="Times New Roman" w:eastAsia="Courier New" w:hAnsi="Times New Roman" w:cs="Times New Roman"/>
                <w:b/>
              </w:rPr>
              <w:t>Push Factors</w:t>
            </w:r>
          </w:p>
        </w:tc>
        <w:tc>
          <w:tcPr>
            <w:tcW w:w="3117" w:type="dxa"/>
          </w:tcPr>
          <w:p w:rsidR="004A399A" w:rsidRPr="000B335D" w:rsidRDefault="000B335D" w:rsidP="00770557">
            <w:pPr>
              <w:rPr>
                <w:rFonts w:ascii="Times New Roman" w:eastAsia="Courier New" w:hAnsi="Times New Roman" w:cs="Times New Roman"/>
                <w:b/>
              </w:rPr>
            </w:pPr>
            <w:r w:rsidRPr="000B335D">
              <w:rPr>
                <w:rFonts w:ascii="Times New Roman" w:eastAsia="Courier New" w:hAnsi="Times New Roman" w:cs="Times New Roman"/>
                <w:b/>
              </w:rPr>
              <w:t xml:space="preserve">                 </w:t>
            </w:r>
            <w:r w:rsidR="00BE2DBC" w:rsidRPr="000B335D">
              <w:rPr>
                <w:rFonts w:ascii="Times New Roman" w:eastAsia="Courier New" w:hAnsi="Times New Roman" w:cs="Times New Roman"/>
                <w:b/>
              </w:rPr>
              <w:t>Pull Factors</w:t>
            </w:r>
          </w:p>
        </w:tc>
      </w:tr>
      <w:tr w:rsidR="004A399A" w:rsidRPr="006D2D7B" w:rsidTr="00770557">
        <w:tc>
          <w:tcPr>
            <w:tcW w:w="3116" w:type="dxa"/>
          </w:tcPr>
          <w:p w:rsidR="000B335D" w:rsidRDefault="000B335D" w:rsidP="00770557">
            <w:pPr>
              <w:rPr>
                <w:rFonts w:ascii="Times New Roman" w:eastAsia="Courier New" w:hAnsi="Times New Roman" w:cs="Times New Roman"/>
              </w:rPr>
            </w:pPr>
          </w:p>
          <w:p w:rsidR="004A399A" w:rsidRPr="000B335D" w:rsidRDefault="000B335D" w:rsidP="00770557">
            <w:pPr>
              <w:rPr>
                <w:rFonts w:ascii="Times New Roman" w:eastAsia="Courier New" w:hAnsi="Times New Roman" w:cs="Times New Roman"/>
              </w:rPr>
            </w:pPr>
            <w:r w:rsidRPr="000B335D">
              <w:rPr>
                <w:rFonts w:ascii="Times New Roman" w:eastAsia="Courier New" w:hAnsi="Times New Roman" w:cs="Times New Roman"/>
              </w:rPr>
              <w:t>Mormon Migration 1945 – 1857</w:t>
            </w:r>
          </w:p>
        </w:tc>
        <w:tc>
          <w:tcPr>
            <w:tcW w:w="3117" w:type="dxa"/>
          </w:tcPr>
          <w:p w:rsidR="004A399A" w:rsidRPr="000B335D" w:rsidRDefault="000B335D" w:rsidP="00770557">
            <w:pPr>
              <w:rPr>
                <w:rFonts w:ascii="Times New Roman" w:eastAsia="Courier New" w:hAnsi="Times New Roman" w:cs="Times New Roman"/>
              </w:rPr>
            </w:pPr>
            <w:r w:rsidRPr="000B335D">
              <w:rPr>
                <w:rFonts w:ascii="Times New Roman" w:eastAsia="Courier New" w:hAnsi="Times New Roman" w:cs="Times New Roman"/>
              </w:rPr>
              <w:t>Anti-Mormon violence in Illinois and Missouri resulted in dozens of deaths, including that of leader Joseph Smith</w:t>
            </w:r>
          </w:p>
        </w:tc>
        <w:tc>
          <w:tcPr>
            <w:tcW w:w="3117" w:type="dxa"/>
          </w:tcPr>
          <w:p w:rsidR="004A399A" w:rsidRPr="000B335D" w:rsidRDefault="000B335D" w:rsidP="00770557">
            <w:pPr>
              <w:rPr>
                <w:rFonts w:ascii="Times New Roman" w:eastAsia="Courier New" w:hAnsi="Times New Roman" w:cs="Times New Roman"/>
              </w:rPr>
            </w:pPr>
            <w:r w:rsidRPr="000B335D">
              <w:rPr>
                <w:rFonts w:ascii="Times New Roman" w:eastAsia="Courier New" w:hAnsi="Times New Roman" w:cs="Times New Roman"/>
              </w:rPr>
              <w:t>Approximately 70,000 Mormons migrated to the Great Salt Lakes area , a place chosen for its isolation and agricultural opportunities</w:t>
            </w:r>
          </w:p>
        </w:tc>
      </w:tr>
      <w:tr w:rsidR="004A399A" w:rsidRPr="006D2D7B" w:rsidTr="00770557">
        <w:tc>
          <w:tcPr>
            <w:tcW w:w="3116" w:type="dxa"/>
          </w:tcPr>
          <w:p w:rsidR="004A399A" w:rsidRPr="006D2D7B" w:rsidRDefault="000B335D" w:rsidP="00770557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Hindus and Muslims during and after the partition of India, 1947 – 1957</w:t>
            </w:r>
          </w:p>
        </w:tc>
        <w:tc>
          <w:tcPr>
            <w:tcW w:w="3117" w:type="dxa"/>
          </w:tcPr>
          <w:p w:rsidR="004A399A" w:rsidRPr="006D2D7B" w:rsidRDefault="000B335D" w:rsidP="00770557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Violence resulted in more than 200,00 deaths</w:t>
            </w:r>
          </w:p>
        </w:tc>
        <w:tc>
          <w:tcPr>
            <w:tcW w:w="3117" w:type="dxa"/>
          </w:tcPr>
          <w:p w:rsidR="004A399A" w:rsidRPr="006D2D7B" w:rsidRDefault="000B335D" w:rsidP="00770557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More than 14 million people migrated in hopes of finding safety in a new country</w:t>
            </w:r>
          </w:p>
        </w:tc>
      </w:tr>
    </w:tbl>
    <w:p w:rsidR="004A399A" w:rsidRPr="006D2D7B" w:rsidRDefault="004A399A" w:rsidP="004A399A">
      <w:pPr>
        <w:rPr>
          <w:rFonts w:ascii="Times New Roman" w:eastAsia="Courier New" w:hAnsi="Times New Roman" w:cs="Times New Roman"/>
        </w:rPr>
      </w:pPr>
    </w:p>
    <w:p w:rsidR="004A399A" w:rsidRPr="006D2D7B" w:rsidRDefault="004A399A" w:rsidP="004A399A">
      <w:pPr>
        <w:rPr>
          <w:rFonts w:ascii="Times New Roman" w:eastAsia="Courier New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399A" w:rsidRPr="006D2D7B" w:rsidTr="00770557">
        <w:tc>
          <w:tcPr>
            <w:tcW w:w="9350" w:type="dxa"/>
            <w:gridSpan w:val="3"/>
          </w:tcPr>
          <w:p w:rsidR="004A399A" w:rsidRPr="000B335D" w:rsidRDefault="000B335D" w:rsidP="00770557">
            <w:pPr>
              <w:rPr>
                <w:rFonts w:ascii="Times New Roman" w:eastAsia="Courier New" w:hAnsi="Times New Roman" w:cs="Times New Roman"/>
                <w:b/>
              </w:rPr>
            </w:pPr>
            <w:r w:rsidRPr="000B335D">
              <w:rPr>
                <w:rFonts w:ascii="Times New Roman" w:eastAsia="Courier New" w:hAnsi="Times New Roman" w:cs="Times New Roman"/>
                <w:b/>
              </w:rPr>
              <w:t xml:space="preserve">                                          </w:t>
            </w:r>
            <w:r w:rsidR="00BE2DBC" w:rsidRPr="000B335D">
              <w:rPr>
                <w:rFonts w:ascii="Times New Roman" w:eastAsia="Courier New" w:hAnsi="Times New Roman" w:cs="Times New Roman"/>
                <w:b/>
              </w:rPr>
              <w:t>Examples of Political Push and Pull Factors</w:t>
            </w:r>
          </w:p>
        </w:tc>
      </w:tr>
      <w:tr w:rsidR="004A399A" w:rsidRPr="006D2D7B" w:rsidTr="00770557">
        <w:tc>
          <w:tcPr>
            <w:tcW w:w="3116" w:type="dxa"/>
          </w:tcPr>
          <w:p w:rsidR="004A399A" w:rsidRPr="000B335D" w:rsidRDefault="00BE2DBC" w:rsidP="00770557">
            <w:pPr>
              <w:rPr>
                <w:rFonts w:ascii="Times New Roman" w:eastAsia="Courier New" w:hAnsi="Times New Roman" w:cs="Times New Roman"/>
                <w:b/>
              </w:rPr>
            </w:pPr>
            <w:r w:rsidRPr="000B335D">
              <w:rPr>
                <w:rFonts w:ascii="Times New Roman" w:eastAsia="Courier New" w:hAnsi="Times New Roman" w:cs="Times New Roman"/>
                <w:b/>
              </w:rPr>
              <w:t>Group and Place or Origin</w:t>
            </w:r>
          </w:p>
        </w:tc>
        <w:tc>
          <w:tcPr>
            <w:tcW w:w="3117" w:type="dxa"/>
          </w:tcPr>
          <w:p w:rsidR="004A399A" w:rsidRPr="000B335D" w:rsidRDefault="000B335D" w:rsidP="00770557">
            <w:pPr>
              <w:rPr>
                <w:rFonts w:ascii="Times New Roman" w:eastAsia="Courier New" w:hAnsi="Times New Roman" w:cs="Times New Roman"/>
                <w:b/>
              </w:rPr>
            </w:pPr>
            <w:r w:rsidRPr="000B335D">
              <w:rPr>
                <w:rFonts w:ascii="Times New Roman" w:eastAsia="Courier New" w:hAnsi="Times New Roman" w:cs="Times New Roman"/>
                <w:b/>
              </w:rPr>
              <w:t xml:space="preserve">               </w:t>
            </w:r>
            <w:r w:rsidR="00BE2DBC" w:rsidRPr="000B335D">
              <w:rPr>
                <w:rFonts w:ascii="Times New Roman" w:eastAsia="Courier New" w:hAnsi="Times New Roman" w:cs="Times New Roman"/>
                <w:b/>
              </w:rPr>
              <w:t>Push Factors</w:t>
            </w:r>
          </w:p>
        </w:tc>
        <w:tc>
          <w:tcPr>
            <w:tcW w:w="3117" w:type="dxa"/>
          </w:tcPr>
          <w:p w:rsidR="004A399A" w:rsidRPr="000B335D" w:rsidRDefault="000B335D" w:rsidP="00770557">
            <w:pPr>
              <w:rPr>
                <w:rFonts w:ascii="Times New Roman" w:eastAsia="Courier New" w:hAnsi="Times New Roman" w:cs="Times New Roman"/>
                <w:b/>
              </w:rPr>
            </w:pPr>
            <w:r w:rsidRPr="000B335D">
              <w:rPr>
                <w:rFonts w:ascii="Times New Roman" w:eastAsia="Courier New" w:hAnsi="Times New Roman" w:cs="Times New Roman"/>
                <w:b/>
              </w:rPr>
              <w:t xml:space="preserve">                   </w:t>
            </w:r>
            <w:r w:rsidR="00BE2DBC" w:rsidRPr="000B335D">
              <w:rPr>
                <w:rFonts w:ascii="Times New Roman" w:eastAsia="Courier New" w:hAnsi="Times New Roman" w:cs="Times New Roman"/>
                <w:b/>
              </w:rPr>
              <w:t>Pull Factors</w:t>
            </w:r>
          </w:p>
        </w:tc>
      </w:tr>
      <w:tr w:rsidR="004A399A" w:rsidRPr="006D2D7B" w:rsidTr="00770557">
        <w:tc>
          <w:tcPr>
            <w:tcW w:w="3116" w:type="dxa"/>
          </w:tcPr>
          <w:p w:rsidR="004A399A" w:rsidRPr="006D2D7B" w:rsidRDefault="000B335D" w:rsidP="00770557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Anti-communist Cubans after Fidel Castro’s’ communist takeover in 1959</w:t>
            </w:r>
          </w:p>
        </w:tc>
        <w:tc>
          <w:tcPr>
            <w:tcW w:w="3117" w:type="dxa"/>
          </w:tcPr>
          <w:p w:rsidR="004A399A" w:rsidRPr="006D2D7B" w:rsidRDefault="000B335D" w:rsidP="00770557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Opponents of Castro were jailed or killed if they spoke out against Castro’s government</w:t>
            </w:r>
          </w:p>
        </w:tc>
        <w:tc>
          <w:tcPr>
            <w:tcW w:w="3117" w:type="dxa"/>
          </w:tcPr>
          <w:p w:rsidR="004A399A" w:rsidRPr="006D2D7B" w:rsidRDefault="000B335D" w:rsidP="00770557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Opponents of Castro fled to the United States, where they received asylum</w:t>
            </w:r>
          </w:p>
        </w:tc>
      </w:tr>
      <w:tr w:rsidR="004A399A" w:rsidRPr="006D2D7B" w:rsidTr="00770557">
        <w:tc>
          <w:tcPr>
            <w:tcW w:w="3116" w:type="dxa"/>
          </w:tcPr>
          <w:p w:rsidR="004A399A" w:rsidRPr="006D2D7B" w:rsidRDefault="000B335D" w:rsidP="00770557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The Dalai Lama and Tibetan government </w:t>
            </w:r>
            <w:proofErr w:type="spellStart"/>
            <w:r>
              <w:rPr>
                <w:rFonts w:ascii="Times New Roman" w:eastAsia="Courier New" w:hAnsi="Times New Roman" w:cs="Times New Roman"/>
              </w:rPr>
              <w:t>officals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, after China’s takeover </w:t>
            </w:r>
            <w:proofErr w:type="spellStart"/>
            <w:r>
              <w:rPr>
                <w:rFonts w:ascii="Times New Roman" w:eastAsia="Courier New" w:hAnsi="Times New Roman" w:cs="Times New Roman"/>
              </w:rPr>
              <w:t>fo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 Tibet in 1950</w:t>
            </w:r>
          </w:p>
        </w:tc>
        <w:tc>
          <w:tcPr>
            <w:tcW w:w="3117" w:type="dxa"/>
          </w:tcPr>
          <w:p w:rsidR="004A399A" w:rsidRPr="006D2D7B" w:rsidRDefault="000B335D" w:rsidP="00770557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The Chinese persecuted, arrested, and killed many Tibetans who opposed the takeover</w:t>
            </w:r>
          </w:p>
        </w:tc>
        <w:tc>
          <w:tcPr>
            <w:tcW w:w="3117" w:type="dxa"/>
          </w:tcPr>
          <w:p w:rsidR="004A399A" w:rsidRPr="006D2D7B" w:rsidRDefault="000B335D" w:rsidP="00770557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The Dalai Lama and his supporters fled Tibet in 1959 to India, which allowed them to set up a government in exile</w:t>
            </w:r>
          </w:p>
        </w:tc>
      </w:tr>
    </w:tbl>
    <w:p w:rsidR="004A399A" w:rsidRPr="006D2D7B" w:rsidRDefault="004A399A" w:rsidP="004A399A">
      <w:pPr>
        <w:rPr>
          <w:rFonts w:ascii="Times New Roman" w:eastAsia="Courier New" w:hAnsi="Times New Roman" w:cs="Times New Roman"/>
        </w:rPr>
      </w:pPr>
    </w:p>
    <w:p w:rsidR="004A399A" w:rsidRPr="006D2D7B" w:rsidRDefault="004A399A" w:rsidP="004A399A">
      <w:pPr>
        <w:rPr>
          <w:rFonts w:ascii="Times New Roman" w:eastAsia="Courier New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399A" w:rsidRPr="006D2D7B" w:rsidTr="00770557">
        <w:tc>
          <w:tcPr>
            <w:tcW w:w="9350" w:type="dxa"/>
            <w:gridSpan w:val="3"/>
          </w:tcPr>
          <w:p w:rsidR="004A399A" w:rsidRPr="005F1A87" w:rsidRDefault="000B335D" w:rsidP="00770557">
            <w:pPr>
              <w:rPr>
                <w:rFonts w:ascii="Times New Roman" w:eastAsia="Courier New" w:hAnsi="Times New Roman" w:cs="Times New Roman"/>
                <w:b/>
              </w:rPr>
            </w:pPr>
            <w:r w:rsidRPr="005F1A87">
              <w:rPr>
                <w:rFonts w:ascii="Times New Roman" w:eastAsia="Courier New" w:hAnsi="Times New Roman" w:cs="Times New Roman"/>
                <w:b/>
              </w:rPr>
              <w:t xml:space="preserve">                                                   Examples of Environmental Push and Pull Factors</w:t>
            </w:r>
          </w:p>
        </w:tc>
      </w:tr>
      <w:tr w:rsidR="004A399A" w:rsidRPr="006D2D7B" w:rsidTr="00770557">
        <w:tc>
          <w:tcPr>
            <w:tcW w:w="3116" w:type="dxa"/>
          </w:tcPr>
          <w:p w:rsidR="004A399A" w:rsidRPr="005F1A87" w:rsidRDefault="00BE2DBC" w:rsidP="00770557">
            <w:pPr>
              <w:rPr>
                <w:rFonts w:ascii="Times New Roman" w:eastAsia="Courier New" w:hAnsi="Times New Roman" w:cs="Times New Roman"/>
                <w:b/>
              </w:rPr>
            </w:pPr>
            <w:r w:rsidRPr="005F1A87">
              <w:rPr>
                <w:rFonts w:ascii="Times New Roman" w:eastAsia="Courier New" w:hAnsi="Times New Roman" w:cs="Times New Roman"/>
                <w:b/>
              </w:rPr>
              <w:t>Group and Place or Origin</w:t>
            </w:r>
          </w:p>
        </w:tc>
        <w:tc>
          <w:tcPr>
            <w:tcW w:w="3117" w:type="dxa"/>
          </w:tcPr>
          <w:p w:rsidR="004A399A" w:rsidRPr="005F1A87" w:rsidRDefault="000B335D" w:rsidP="00770557">
            <w:pPr>
              <w:rPr>
                <w:rFonts w:ascii="Times New Roman" w:eastAsia="Courier New" w:hAnsi="Times New Roman" w:cs="Times New Roman"/>
                <w:b/>
              </w:rPr>
            </w:pPr>
            <w:r w:rsidRPr="005F1A87">
              <w:rPr>
                <w:rFonts w:ascii="Times New Roman" w:eastAsia="Courier New" w:hAnsi="Times New Roman" w:cs="Times New Roman"/>
                <w:b/>
              </w:rPr>
              <w:t xml:space="preserve">              </w:t>
            </w:r>
            <w:r w:rsidR="00BE2DBC" w:rsidRPr="005F1A87">
              <w:rPr>
                <w:rFonts w:ascii="Times New Roman" w:eastAsia="Courier New" w:hAnsi="Times New Roman" w:cs="Times New Roman"/>
                <w:b/>
              </w:rPr>
              <w:t>Push Factors</w:t>
            </w:r>
          </w:p>
        </w:tc>
        <w:tc>
          <w:tcPr>
            <w:tcW w:w="3117" w:type="dxa"/>
          </w:tcPr>
          <w:p w:rsidR="004A399A" w:rsidRPr="005F1A87" w:rsidRDefault="000B335D" w:rsidP="00770557">
            <w:pPr>
              <w:rPr>
                <w:rFonts w:ascii="Times New Roman" w:eastAsia="Courier New" w:hAnsi="Times New Roman" w:cs="Times New Roman"/>
                <w:b/>
              </w:rPr>
            </w:pPr>
            <w:r w:rsidRPr="005F1A87">
              <w:rPr>
                <w:rFonts w:ascii="Times New Roman" w:eastAsia="Courier New" w:hAnsi="Times New Roman" w:cs="Times New Roman"/>
                <w:b/>
              </w:rPr>
              <w:t xml:space="preserve">                       </w:t>
            </w:r>
            <w:r w:rsidR="00BE2DBC" w:rsidRPr="005F1A87">
              <w:rPr>
                <w:rFonts w:ascii="Times New Roman" w:eastAsia="Courier New" w:hAnsi="Times New Roman" w:cs="Times New Roman"/>
                <w:b/>
              </w:rPr>
              <w:t>Pull Factors</w:t>
            </w:r>
          </w:p>
        </w:tc>
      </w:tr>
      <w:tr w:rsidR="004A399A" w:rsidRPr="006D2D7B" w:rsidTr="00770557">
        <w:tc>
          <w:tcPr>
            <w:tcW w:w="3116" w:type="dxa"/>
          </w:tcPr>
          <w:p w:rsidR="004A399A" w:rsidRPr="006D2D7B" w:rsidRDefault="005F1A87" w:rsidP="00770557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Farmers from Colorado, Kansas, OKLAHOMA and </w:t>
            </w:r>
            <w:proofErr w:type="spellStart"/>
            <w:r>
              <w:rPr>
                <w:rFonts w:ascii="Times New Roman" w:eastAsia="Courier New" w:hAnsi="Times New Roman" w:cs="Times New Roman"/>
              </w:rPr>
              <w:t>texas</w:t>
            </w:r>
            <w:proofErr w:type="spellEnd"/>
            <w:r>
              <w:rPr>
                <w:rFonts w:ascii="Times New Roman" w:eastAsia="Courier New" w:hAnsi="Times New Roman" w:cs="Times New Roman"/>
              </w:rPr>
              <w:t>, 1930’s</w:t>
            </w:r>
          </w:p>
        </w:tc>
        <w:tc>
          <w:tcPr>
            <w:tcW w:w="3117" w:type="dxa"/>
          </w:tcPr>
          <w:p w:rsidR="004A399A" w:rsidRPr="006D2D7B" w:rsidRDefault="005F1A87" w:rsidP="00770557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A severer drought caused thousands to lose their farms</w:t>
            </w:r>
          </w:p>
        </w:tc>
        <w:tc>
          <w:tcPr>
            <w:tcW w:w="3117" w:type="dxa"/>
          </w:tcPr>
          <w:p w:rsidR="004A399A" w:rsidRPr="006D2D7B" w:rsidRDefault="005F1A87" w:rsidP="00770557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Farms moved to California hoping to find work</w:t>
            </w:r>
          </w:p>
        </w:tc>
      </w:tr>
      <w:tr w:rsidR="004A399A" w:rsidRPr="006D2D7B" w:rsidTr="00770557">
        <w:tc>
          <w:tcPr>
            <w:tcW w:w="3116" w:type="dxa"/>
          </w:tcPr>
          <w:p w:rsidR="004A399A" w:rsidRPr="006D2D7B" w:rsidRDefault="005F1A87" w:rsidP="00770557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Residents living near the Fukushima Nuclear Power Plant in Japan, 2011</w:t>
            </w:r>
          </w:p>
        </w:tc>
        <w:tc>
          <w:tcPr>
            <w:tcW w:w="3117" w:type="dxa"/>
          </w:tcPr>
          <w:p w:rsidR="004A399A" w:rsidRPr="006D2D7B" w:rsidRDefault="005F1A87" w:rsidP="00770557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An earthquake and tsunami damaged nuclear reactors, releasing radioactive materials</w:t>
            </w:r>
          </w:p>
        </w:tc>
        <w:tc>
          <w:tcPr>
            <w:tcW w:w="3117" w:type="dxa"/>
          </w:tcPr>
          <w:p w:rsidR="004A399A" w:rsidRPr="006D2D7B" w:rsidRDefault="005F1A87" w:rsidP="00770557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Residents near the power plant were resettled to cities around Japan</w:t>
            </w:r>
          </w:p>
        </w:tc>
      </w:tr>
    </w:tbl>
    <w:p w:rsidR="004A399A" w:rsidRPr="006D2D7B" w:rsidRDefault="004A399A" w:rsidP="004A399A">
      <w:pPr>
        <w:rPr>
          <w:rFonts w:ascii="Times New Roman" w:eastAsia="Courier New" w:hAnsi="Times New Roman" w:cs="Times New Roman"/>
        </w:rPr>
      </w:pPr>
    </w:p>
    <w:p w:rsidR="004A399A" w:rsidRPr="006D2D7B" w:rsidRDefault="004A399A" w:rsidP="004A399A">
      <w:pPr>
        <w:rPr>
          <w:rFonts w:ascii="Times New Roman" w:eastAsia="Courier New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399A" w:rsidRPr="006D2D7B" w:rsidTr="00770557">
        <w:tc>
          <w:tcPr>
            <w:tcW w:w="9350" w:type="dxa"/>
            <w:gridSpan w:val="3"/>
          </w:tcPr>
          <w:p w:rsidR="004A399A" w:rsidRPr="00EB22E3" w:rsidRDefault="000B335D" w:rsidP="00770557">
            <w:pPr>
              <w:rPr>
                <w:rFonts w:ascii="Times New Roman" w:eastAsia="Courier New" w:hAnsi="Times New Roman" w:cs="Times New Roman"/>
                <w:b/>
              </w:rPr>
            </w:pPr>
            <w:r w:rsidRPr="00EB22E3">
              <w:rPr>
                <w:rFonts w:ascii="Times New Roman" w:eastAsia="Courier New" w:hAnsi="Times New Roman" w:cs="Times New Roman"/>
                <w:b/>
              </w:rPr>
              <w:t xml:space="preserve">                                           Examples of Demographic Push and Pull Factors</w:t>
            </w:r>
          </w:p>
        </w:tc>
      </w:tr>
      <w:tr w:rsidR="004A399A" w:rsidRPr="006D2D7B" w:rsidTr="00770557">
        <w:tc>
          <w:tcPr>
            <w:tcW w:w="3116" w:type="dxa"/>
          </w:tcPr>
          <w:p w:rsidR="004A399A" w:rsidRPr="00EB22E3" w:rsidRDefault="00BE2DBC" w:rsidP="00770557">
            <w:pPr>
              <w:rPr>
                <w:rFonts w:ascii="Times New Roman" w:eastAsia="Courier New" w:hAnsi="Times New Roman" w:cs="Times New Roman"/>
                <w:b/>
              </w:rPr>
            </w:pPr>
            <w:r w:rsidRPr="00EB22E3">
              <w:rPr>
                <w:rFonts w:ascii="Times New Roman" w:eastAsia="Courier New" w:hAnsi="Times New Roman" w:cs="Times New Roman"/>
                <w:b/>
              </w:rPr>
              <w:t>Group and Place or Origin</w:t>
            </w:r>
          </w:p>
        </w:tc>
        <w:tc>
          <w:tcPr>
            <w:tcW w:w="3117" w:type="dxa"/>
          </w:tcPr>
          <w:p w:rsidR="004A399A" w:rsidRPr="00EB22E3" w:rsidRDefault="000B335D" w:rsidP="00770557">
            <w:pPr>
              <w:rPr>
                <w:rFonts w:ascii="Times New Roman" w:eastAsia="Courier New" w:hAnsi="Times New Roman" w:cs="Times New Roman"/>
                <w:b/>
              </w:rPr>
            </w:pPr>
            <w:r w:rsidRPr="00EB22E3">
              <w:rPr>
                <w:rFonts w:ascii="Times New Roman" w:eastAsia="Courier New" w:hAnsi="Times New Roman" w:cs="Times New Roman"/>
                <w:b/>
              </w:rPr>
              <w:t xml:space="preserve">            </w:t>
            </w:r>
            <w:r w:rsidR="00BE2DBC" w:rsidRPr="00EB22E3">
              <w:rPr>
                <w:rFonts w:ascii="Times New Roman" w:eastAsia="Courier New" w:hAnsi="Times New Roman" w:cs="Times New Roman"/>
                <w:b/>
              </w:rPr>
              <w:t>Push Factors</w:t>
            </w:r>
          </w:p>
        </w:tc>
        <w:tc>
          <w:tcPr>
            <w:tcW w:w="3117" w:type="dxa"/>
          </w:tcPr>
          <w:p w:rsidR="004A399A" w:rsidRPr="00EB22E3" w:rsidRDefault="000B335D" w:rsidP="00770557">
            <w:pPr>
              <w:rPr>
                <w:rFonts w:ascii="Times New Roman" w:eastAsia="Courier New" w:hAnsi="Times New Roman" w:cs="Times New Roman"/>
                <w:b/>
              </w:rPr>
            </w:pPr>
            <w:r w:rsidRPr="00EB22E3">
              <w:rPr>
                <w:rFonts w:ascii="Times New Roman" w:eastAsia="Courier New" w:hAnsi="Times New Roman" w:cs="Times New Roman"/>
                <w:b/>
              </w:rPr>
              <w:t xml:space="preserve">               </w:t>
            </w:r>
            <w:r w:rsidR="00BE2DBC" w:rsidRPr="00EB22E3">
              <w:rPr>
                <w:rFonts w:ascii="Times New Roman" w:eastAsia="Courier New" w:hAnsi="Times New Roman" w:cs="Times New Roman"/>
                <w:b/>
              </w:rPr>
              <w:t>Pull Factors</w:t>
            </w:r>
          </w:p>
        </w:tc>
      </w:tr>
      <w:tr w:rsidR="004A399A" w:rsidRPr="006D2D7B" w:rsidTr="00770557">
        <w:tc>
          <w:tcPr>
            <w:tcW w:w="3116" w:type="dxa"/>
          </w:tcPr>
          <w:p w:rsidR="00EB22E3" w:rsidRDefault="00EB22E3" w:rsidP="00770557">
            <w:pPr>
              <w:rPr>
                <w:rFonts w:ascii="Times New Roman" w:eastAsia="Courier New" w:hAnsi="Times New Roman" w:cs="Times New Roman"/>
              </w:rPr>
            </w:pPr>
          </w:p>
          <w:p w:rsidR="004A399A" w:rsidRPr="006D2D7B" w:rsidRDefault="00EB22E3" w:rsidP="00770557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Farmers in Europe 1800’s</w:t>
            </w:r>
          </w:p>
        </w:tc>
        <w:tc>
          <w:tcPr>
            <w:tcW w:w="3117" w:type="dxa"/>
          </w:tcPr>
          <w:p w:rsidR="004A399A" w:rsidRPr="006D2D7B" w:rsidRDefault="00EB22E3" w:rsidP="00770557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The population of industrial countries increased, while land became scarce</w:t>
            </w:r>
          </w:p>
        </w:tc>
        <w:tc>
          <w:tcPr>
            <w:tcW w:w="3117" w:type="dxa"/>
          </w:tcPr>
          <w:p w:rsidR="004A399A" w:rsidRPr="006D2D7B" w:rsidRDefault="00EB22E3" w:rsidP="00770557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Europeans migrants came to the United States, in part because the Homestead Act gave them plots of land</w:t>
            </w:r>
          </w:p>
        </w:tc>
      </w:tr>
      <w:tr w:rsidR="004A399A" w:rsidRPr="006D2D7B" w:rsidTr="00770557">
        <w:tc>
          <w:tcPr>
            <w:tcW w:w="3116" w:type="dxa"/>
          </w:tcPr>
          <w:p w:rsidR="004A399A" w:rsidRPr="006D2D7B" w:rsidRDefault="008B371C" w:rsidP="00770557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Young</w:t>
            </w:r>
            <w:r w:rsidR="00EB22E3">
              <w:rPr>
                <w:rFonts w:ascii="Times New Roman" w:eastAsia="Courier New" w:hAnsi="Times New Roman" w:cs="Times New Roman"/>
              </w:rPr>
              <w:t xml:space="preserve"> educated people in less developed countries in </w:t>
            </w:r>
            <w:r>
              <w:rPr>
                <w:rFonts w:ascii="Times New Roman" w:eastAsia="Courier New" w:hAnsi="Times New Roman" w:cs="Times New Roman"/>
              </w:rPr>
              <w:t>Latin</w:t>
            </w:r>
            <w:r w:rsidR="00EB22E3">
              <w:rPr>
                <w:rFonts w:ascii="Times New Roman" w:eastAsia="Courier New" w:hAnsi="Times New Roman" w:cs="Times New Roman"/>
              </w:rPr>
              <w:t xml:space="preserve"> America, North Africa, the Middle East, and Asia</w:t>
            </w:r>
          </w:p>
        </w:tc>
        <w:tc>
          <w:tcPr>
            <w:tcW w:w="3117" w:type="dxa"/>
          </w:tcPr>
          <w:p w:rsidR="004A399A" w:rsidRPr="006D2D7B" w:rsidRDefault="00EB22E3" w:rsidP="00770557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Many people </w:t>
            </w:r>
            <w:r w:rsidR="008B371C">
              <w:rPr>
                <w:rFonts w:ascii="Times New Roman" w:eastAsia="Courier New" w:hAnsi="Times New Roman" w:cs="Times New Roman"/>
              </w:rPr>
              <w:t>u</w:t>
            </w:r>
            <w:r>
              <w:rPr>
                <w:rFonts w:ascii="Times New Roman" w:eastAsia="Courier New" w:hAnsi="Times New Roman" w:cs="Times New Roman"/>
              </w:rPr>
              <w:t xml:space="preserve">nless developed </w:t>
            </w:r>
            <w:r w:rsidR="008B371C">
              <w:rPr>
                <w:rFonts w:ascii="Times New Roman" w:eastAsia="Courier New" w:hAnsi="Times New Roman" w:cs="Times New Roman"/>
              </w:rPr>
              <w:t>countries</w:t>
            </w:r>
            <w:r>
              <w:rPr>
                <w:rFonts w:ascii="Times New Roman" w:eastAsia="Courier New" w:hAnsi="Times New Roman" w:cs="Times New Roman"/>
              </w:rPr>
              <w:t xml:space="preserve"> live in areas where population is growing very quickly and unempoloyment</w:t>
            </w:r>
          </w:p>
        </w:tc>
        <w:tc>
          <w:tcPr>
            <w:tcW w:w="3117" w:type="dxa"/>
          </w:tcPr>
          <w:p w:rsidR="004A399A" w:rsidRPr="006D2D7B" w:rsidRDefault="008B371C" w:rsidP="00770557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Developed countries in N.  America and Europe with again populations need workers for difficult jobs, so they attract immigrants from less developed countries</w:t>
            </w:r>
          </w:p>
        </w:tc>
      </w:tr>
    </w:tbl>
    <w:p w:rsidR="004A399A" w:rsidRPr="006D2D7B" w:rsidRDefault="004A399A" w:rsidP="004A399A">
      <w:pPr>
        <w:rPr>
          <w:rFonts w:ascii="Times New Roman" w:eastAsia="Courier New" w:hAnsi="Times New Roman" w:cs="Times New Roman"/>
        </w:rPr>
      </w:pPr>
    </w:p>
    <w:p w:rsidR="00F764C4" w:rsidRPr="006D2D7B" w:rsidRDefault="00F764C4">
      <w:pPr>
        <w:rPr>
          <w:rFonts w:ascii="Times New Roman" w:hAnsi="Times New Roman" w:cs="Times New Roman"/>
        </w:rPr>
      </w:pPr>
    </w:p>
    <w:sectPr w:rsidR="00F764C4" w:rsidRPr="006D2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74797"/>
    <w:multiLevelType w:val="multilevel"/>
    <w:tmpl w:val="5470B0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C4"/>
    <w:rsid w:val="000166B7"/>
    <w:rsid w:val="00077352"/>
    <w:rsid w:val="000B335D"/>
    <w:rsid w:val="00245E4D"/>
    <w:rsid w:val="003450D4"/>
    <w:rsid w:val="00434F86"/>
    <w:rsid w:val="00445054"/>
    <w:rsid w:val="00475A01"/>
    <w:rsid w:val="00476A72"/>
    <w:rsid w:val="004A399A"/>
    <w:rsid w:val="005F1A87"/>
    <w:rsid w:val="006566C9"/>
    <w:rsid w:val="006D2D7B"/>
    <w:rsid w:val="007C7D0E"/>
    <w:rsid w:val="007F6B2C"/>
    <w:rsid w:val="00864923"/>
    <w:rsid w:val="00893736"/>
    <w:rsid w:val="008B371C"/>
    <w:rsid w:val="00921C87"/>
    <w:rsid w:val="00962525"/>
    <w:rsid w:val="00A20D7B"/>
    <w:rsid w:val="00A46A1E"/>
    <w:rsid w:val="00A47468"/>
    <w:rsid w:val="00AA48C2"/>
    <w:rsid w:val="00B259A7"/>
    <w:rsid w:val="00BA0DC3"/>
    <w:rsid w:val="00BE2DBC"/>
    <w:rsid w:val="00C93AF2"/>
    <w:rsid w:val="00CB4826"/>
    <w:rsid w:val="00D5649F"/>
    <w:rsid w:val="00DB0E06"/>
    <w:rsid w:val="00EB22E3"/>
    <w:rsid w:val="00EB2D8A"/>
    <w:rsid w:val="00F41C7C"/>
    <w:rsid w:val="00F764C4"/>
    <w:rsid w:val="00F8521E"/>
    <w:rsid w:val="00FD7D70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E6648-E9A4-4EA3-866E-663142B5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434F86"/>
  </w:style>
  <w:style w:type="paragraph" w:styleId="BalloonText">
    <w:name w:val="Balloon Text"/>
    <w:basedOn w:val="Normal"/>
    <w:link w:val="BalloonTextChar"/>
    <w:uiPriority w:val="99"/>
    <w:semiHidden/>
    <w:unhideWhenUsed/>
    <w:rsid w:val="00BA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 Churchill</cp:lastModifiedBy>
  <cp:revision>2</cp:revision>
  <cp:lastPrinted>2017-09-22T10:48:00Z</cp:lastPrinted>
  <dcterms:created xsi:type="dcterms:W3CDTF">2017-09-22T10:49:00Z</dcterms:created>
  <dcterms:modified xsi:type="dcterms:W3CDTF">2017-09-22T10:49:00Z</dcterms:modified>
</cp:coreProperties>
</file>